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0EA0" w:rsidRPr="00385192" w:rsidRDefault="00110EE7" w:rsidP="003851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85192">
        <w:rPr>
          <w:rFonts w:ascii="Times New Roman" w:hAnsi="Times New Roman"/>
          <w:b/>
          <w:sz w:val="28"/>
          <w:szCs w:val="28"/>
        </w:rPr>
        <w:t>Под</w:t>
      </w:r>
      <w:r w:rsidR="007934B5" w:rsidRPr="00385192">
        <w:rPr>
          <w:rFonts w:ascii="Times New Roman" w:hAnsi="Times New Roman"/>
          <w:b/>
          <w:sz w:val="28"/>
          <w:szCs w:val="28"/>
        </w:rPr>
        <w:t>программ</w:t>
      </w:r>
      <w:r w:rsidRPr="00385192">
        <w:rPr>
          <w:rFonts w:ascii="Times New Roman" w:hAnsi="Times New Roman"/>
          <w:b/>
          <w:sz w:val="28"/>
          <w:szCs w:val="28"/>
        </w:rPr>
        <w:t>а</w:t>
      </w:r>
      <w:r w:rsidR="00DC0A3D">
        <w:rPr>
          <w:rFonts w:ascii="Times New Roman" w:hAnsi="Times New Roman"/>
          <w:b/>
          <w:sz w:val="28"/>
          <w:szCs w:val="28"/>
        </w:rPr>
        <w:t xml:space="preserve"> </w:t>
      </w:r>
      <w:r w:rsidR="00750B8C">
        <w:rPr>
          <w:rFonts w:ascii="Times New Roman" w:hAnsi="Times New Roman"/>
          <w:b/>
          <w:sz w:val="28"/>
          <w:szCs w:val="28"/>
        </w:rPr>
        <w:t>3</w:t>
      </w:r>
    </w:p>
    <w:p w:rsidR="001E0EA0" w:rsidRPr="00385192" w:rsidRDefault="001E0EA0" w:rsidP="0038519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385192">
        <w:rPr>
          <w:rFonts w:ascii="Times New Roman" w:hAnsi="Times New Roman"/>
          <w:b/>
          <w:sz w:val="28"/>
          <w:szCs w:val="28"/>
        </w:rPr>
        <w:t xml:space="preserve">«Оказание содействия добровольному переселению в Камчатский край </w:t>
      </w:r>
      <w:r w:rsidR="00C27095" w:rsidRPr="00385192">
        <w:rPr>
          <w:rFonts w:ascii="Times New Roman" w:hAnsi="Times New Roman"/>
          <w:b/>
          <w:sz w:val="28"/>
          <w:szCs w:val="28"/>
        </w:rPr>
        <w:br/>
      </w:r>
      <w:r w:rsidRPr="00385192">
        <w:rPr>
          <w:rFonts w:ascii="Times New Roman" w:hAnsi="Times New Roman"/>
          <w:b/>
          <w:sz w:val="28"/>
          <w:szCs w:val="28"/>
        </w:rPr>
        <w:t>соотечественников, проживающих за рубежом, на 201</w:t>
      </w:r>
      <w:r w:rsidR="00110EE7" w:rsidRPr="00385192">
        <w:rPr>
          <w:rFonts w:ascii="Times New Roman" w:hAnsi="Times New Roman"/>
          <w:b/>
          <w:sz w:val="28"/>
          <w:szCs w:val="28"/>
        </w:rPr>
        <w:t>4</w:t>
      </w:r>
      <w:r w:rsidRPr="00385192">
        <w:rPr>
          <w:rFonts w:ascii="Times New Roman" w:hAnsi="Times New Roman"/>
          <w:b/>
          <w:sz w:val="28"/>
          <w:szCs w:val="28"/>
        </w:rPr>
        <w:t>-2017 годы»</w:t>
      </w:r>
    </w:p>
    <w:p w:rsidR="00385192" w:rsidRDefault="00385192" w:rsidP="00110EE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:rsidR="00110EE7" w:rsidRPr="00950D11" w:rsidRDefault="00110EE7" w:rsidP="00110EE7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9465A0">
        <w:rPr>
          <w:rFonts w:ascii="Times New Roman" w:hAnsi="Times New Roman"/>
          <w:b/>
          <w:sz w:val="28"/>
          <w:szCs w:val="28"/>
          <w:lang w:eastAsia="ru-RU"/>
        </w:rPr>
        <w:t>Паспорт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под</w:t>
      </w:r>
      <w:r w:rsidR="007934B5">
        <w:rPr>
          <w:rFonts w:ascii="Times New Roman" w:hAnsi="Times New Roman"/>
          <w:b/>
          <w:sz w:val="28"/>
          <w:szCs w:val="28"/>
          <w:lang w:eastAsia="ru-RU"/>
        </w:rPr>
        <w:t>программ</w:t>
      </w:r>
      <w:r>
        <w:rPr>
          <w:rFonts w:ascii="Times New Roman" w:hAnsi="Times New Roman"/>
          <w:b/>
          <w:sz w:val="28"/>
          <w:szCs w:val="28"/>
          <w:lang w:eastAsia="ru-RU"/>
        </w:rPr>
        <w:t>ы</w:t>
      </w:r>
    </w:p>
    <w:tbl>
      <w:tblPr>
        <w:tblW w:w="9747" w:type="dxa"/>
        <w:tblLook w:val="01E0" w:firstRow="1" w:lastRow="1" w:firstColumn="1" w:lastColumn="1" w:noHBand="0" w:noVBand="0"/>
      </w:tblPr>
      <w:tblGrid>
        <w:gridCol w:w="2802"/>
        <w:gridCol w:w="6945"/>
      </w:tblGrid>
      <w:tr w:rsidR="00110EE7" w:rsidRPr="008777D8" w:rsidTr="006E152F">
        <w:trPr>
          <w:trHeight w:val="744"/>
        </w:trPr>
        <w:tc>
          <w:tcPr>
            <w:tcW w:w="2802" w:type="dxa"/>
            <w:vAlign w:val="center"/>
          </w:tcPr>
          <w:p w:rsidR="00FE492C" w:rsidRDefault="00110EE7" w:rsidP="007934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Ответственный </w:t>
            </w:r>
          </w:p>
          <w:p w:rsidR="00FE492C" w:rsidRDefault="00110EE7" w:rsidP="007934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исполнитель </w:t>
            </w:r>
          </w:p>
          <w:p w:rsidR="00110EE7" w:rsidRPr="008777D8" w:rsidRDefault="00EB435C" w:rsidP="007934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подпрограмм</w:t>
            </w:r>
            <w:r w:rsidR="00110EE7"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6945" w:type="dxa"/>
            <w:vAlign w:val="center"/>
          </w:tcPr>
          <w:p w:rsidR="00110EE7" w:rsidRPr="00795DCA" w:rsidRDefault="00110EE7" w:rsidP="008B13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Агентство по занятости населения и миграционной политике Камчатского края</w:t>
            </w:r>
            <w:r w:rsidR="008B1314">
              <w:rPr>
                <w:rFonts w:ascii="Times New Roman" w:hAnsi="Times New Roman"/>
                <w:sz w:val="28"/>
                <w:szCs w:val="28"/>
              </w:rPr>
              <w:t xml:space="preserve"> – уполномоченный исполнительный орган государственной власти Камчатского края (далее – Уполномоченный орган)</w:t>
            </w:r>
          </w:p>
        </w:tc>
      </w:tr>
      <w:tr w:rsidR="00110EE7" w:rsidRPr="008777D8" w:rsidTr="006E152F">
        <w:trPr>
          <w:trHeight w:val="385"/>
        </w:trPr>
        <w:tc>
          <w:tcPr>
            <w:tcW w:w="2802" w:type="dxa"/>
            <w:vAlign w:val="center"/>
          </w:tcPr>
          <w:p w:rsidR="006E152F" w:rsidRDefault="006E152F" w:rsidP="007934B5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FE492C" w:rsidRDefault="00110EE7" w:rsidP="007934B5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Участники </w:t>
            </w:r>
          </w:p>
          <w:p w:rsidR="00110EE7" w:rsidRPr="008777D8" w:rsidRDefault="00EB435C" w:rsidP="007934B5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подпрограмм</w:t>
            </w:r>
            <w:r w:rsidR="00110EE7"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6945" w:type="dxa"/>
            <w:vAlign w:val="center"/>
          </w:tcPr>
          <w:p w:rsidR="00DC0A3D" w:rsidRDefault="00DC0A3D" w:rsidP="008B1314">
            <w:pPr>
              <w:suppressAutoHyphens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110EE7" w:rsidRPr="008777D8" w:rsidRDefault="008B1314" w:rsidP="008B1314">
            <w:pPr>
              <w:suppressAutoHyphens/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Управление Ф</w:t>
            </w:r>
            <w:r w:rsidR="00DC0A3D" w:rsidRPr="00DC0A3D">
              <w:rPr>
                <w:rFonts w:ascii="Times New Roman" w:hAnsi="Times New Roman"/>
                <w:sz w:val="28"/>
                <w:szCs w:val="28"/>
                <w:lang w:eastAsia="ru-RU"/>
              </w:rPr>
              <w:t>едеральной миграционной службы по Камчатскому краю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(по согласованию)</w:t>
            </w:r>
          </w:p>
        </w:tc>
      </w:tr>
      <w:tr w:rsidR="00110EE7" w:rsidRPr="008777D8" w:rsidTr="0063291E">
        <w:trPr>
          <w:trHeight w:val="1287"/>
        </w:trPr>
        <w:tc>
          <w:tcPr>
            <w:tcW w:w="2802" w:type="dxa"/>
          </w:tcPr>
          <w:p w:rsidR="0063291E" w:rsidRDefault="0063291E" w:rsidP="0063291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110EE7" w:rsidRPr="008777D8" w:rsidRDefault="00110EE7" w:rsidP="0063291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Цель </w:t>
            </w:r>
            <w:r w:rsidR="00EB435C">
              <w:rPr>
                <w:rFonts w:ascii="Times New Roman" w:hAnsi="Times New Roman"/>
                <w:sz w:val="28"/>
                <w:szCs w:val="28"/>
                <w:lang w:eastAsia="ru-RU"/>
              </w:rPr>
              <w:t>подпрограмм</w:t>
            </w:r>
            <w:r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6945" w:type="dxa"/>
            <w:vAlign w:val="center"/>
          </w:tcPr>
          <w:p w:rsidR="006E152F" w:rsidRDefault="006E152F" w:rsidP="008B1314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110EE7" w:rsidRPr="008777D8" w:rsidRDefault="00FF73A8" w:rsidP="008B13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с</w:t>
            </w:r>
            <w:r w:rsidR="00110EE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оздание условий и содействие добровольному переселению соотечественников, проживающих за рубежом, для социально-экономического и демографического развития Камчатского края</w:t>
            </w:r>
          </w:p>
        </w:tc>
      </w:tr>
      <w:tr w:rsidR="00110EE7" w:rsidRPr="008777D8" w:rsidTr="00FE492C">
        <w:tc>
          <w:tcPr>
            <w:tcW w:w="2802" w:type="dxa"/>
          </w:tcPr>
          <w:p w:rsidR="00FE492C" w:rsidRDefault="00FE492C" w:rsidP="00FE492C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FE492C" w:rsidRDefault="00110EE7" w:rsidP="00FE492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Задачи </w:t>
            </w:r>
          </w:p>
          <w:p w:rsidR="00110EE7" w:rsidRPr="008777D8" w:rsidRDefault="00EB435C" w:rsidP="00FE492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подпрогра</w:t>
            </w:r>
            <w:r w:rsidR="00FE492C">
              <w:rPr>
                <w:rFonts w:ascii="Times New Roman" w:hAnsi="Times New Roman"/>
                <w:sz w:val="28"/>
                <w:szCs w:val="28"/>
                <w:lang w:eastAsia="ru-RU"/>
              </w:rPr>
              <w:t>мм</w:t>
            </w:r>
            <w:r w:rsidR="00110EE7"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6945" w:type="dxa"/>
            <w:vAlign w:val="center"/>
          </w:tcPr>
          <w:p w:rsidR="00FE492C" w:rsidRDefault="00FE492C" w:rsidP="008B13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110EE7" w:rsidRDefault="008B1314" w:rsidP="008B13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</w:t>
            </w:r>
            <w:r w:rsidR="00110EE7">
              <w:rPr>
                <w:rFonts w:ascii="Times New Roman" w:hAnsi="Times New Roman"/>
                <w:sz w:val="28"/>
                <w:szCs w:val="28"/>
              </w:rPr>
              <w:t>оздание правовых, организационных, социально-экономических и информационных условий, способствующих добровольному переселению соотечественников, проживающих за рубежом, в Камчатский край для постоянного проживания, быстрому их включению в труд</w:t>
            </w:r>
            <w:r>
              <w:rPr>
                <w:rFonts w:ascii="Times New Roman" w:hAnsi="Times New Roman"/>
                <w:sz w:val="28"/>
                <w:szCs w:val="28"/>
              </w:rPr>
              <w:t>овые и социальные связи региона;</w:t>
            </w:r>
          </w:p>
          <w:p w:rsidR="00110EE7" w:rsidRDefault="008B1314" w:rsidP="008B13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оздание условий для адаптации и интеграции участников </w:t>
            </w:r>
            <w:r w:rsidR="007934B5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 w:rsidR="00110EE7">
              <w:rPr>
                <w:rFonts w:ascii="Times New Roman" w:hAnsi="Times New Roman"/>
                <w:sz w:val="28"/>
                <w:szCs w:val="28"/>
              </w:rPr>
              <w:t>ы</w:t>
            </w:r>
            <w:r w:rsidR="00110EE7">
              <w:t xml:space="preserve"> </w:t>
            </w:r>
            <w:r w:rsidR="00110EE7" w:rsidRPr="00B92717">
              <w:rPr>
                <w:rFonts w:ascii="Times New Roman" w:hAnsi="Times New Roman"/>
                <w:sz w:val="28"/>
                <w:szCs w:val="28"/>
              </w:rPr>
              <w:t>и членов их семей</w:t>
            </w:r>
            <w:r w:rsidR="00110EE7">
              <w:t xml:space="preserve"> </w:t>
            </w:r>
            <w:r w:rsidR="00110EE7">
              <w:rPr>
                <w:rFonts w:ascii="Times New Roman" w:hAnsi="Times New Roman"/>
                <w:sz w:val="28"/>
                <w:szCs w:val="28"/>
              </w:rPr>
              <w:t>в принимающее сообщество, оказание мер социальной поддержки, предоставление государственных и муниципальных услуг, сод</w:t>
            </w:r>
            <w:r>
              <w:rPr>
                <w:rFonts w:ascii="Times New Roman" w:hAnsi="Times New Roman"/>
                <w:sz w:val="28"/>
                <w:szCs w:val="28"/>
              </w:rPr>
              <w:t>ействие в жилищном обустройстве;</w:t>
            </w:r>
          </w:p>
          <w:p w:rsidR="00110EE7" w:rsidRDefault="008B1314" w:rsidP="00F13ABD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одействие обеспечению потребности экономики Камчатского края в </w:t>
            </w:r>
            <w:proofErr w:type="gramStart"/>
            <w:r w:rsidR="00F13ABD">
              <w:rPr>
                <w:rFonts w:ascii="Times New Roman" w:hAnsi="Times New Roman"/>
                <w:sz w:val="28"/>
                <w:szCs w:val="28"/>
              </w:rPr>
              <w:t>квалифицированных</w:t>
            </w:r>
            <w:proofErr w:type="gramEnd"/>
            <w:r w:rsidR="00110EE7">
              <w:rPr>
                <w:rFonts w:ascii="Times New Roman" w:hAnsi="Times New Roman"/>
                <w:sz w:val="28"/>
                <w:szCs w:val="28"/>
              </w:rPr>
              <w:t xml:space="preserve">, дальнейшему развитию малого и среднего предпринимательства. Привлечение талантливой молодежи для получения образования в образовательных </w:t>
            </w:r>
            <w:r>
              <w:rPr>
                <w:rFonts w:ascii="Times New Roman" w:hAnsi="Times New Roman"/>
                <w:sz w:val="28"/>
                <w:szCs w:val="28"/>
              </w:rPr>
              <w:t>организациях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r w:rsidR="00110EE7">
              <w:rPr>
                <w:rFonts w:ascii="Times New Roman" w:hAnsi="Times New Roman"/>
                <w:sz w:val="28"/>
                <w:szCs w:val="28"/>
              </w:rPr>
              <w:t>Камчатско</w:t>
            </w:r>
            <w:r>
              <w:rPr>
                <w:rFonts w:ascii="Times New Roman" w:hAnsi="Times New Roman"/>
                <w:sz w:val="28"/>
                <w:szCs w:val="28"/>
              </w:rPr>
              <w:t>м крае</w:t>
            </w:r>
            <w:r w:rsidR="00A13039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A13039" w:rsidRPr="003F4F4A" w:rsidRDefault="00A13039" w:rsidP="00A1303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</w:t>
            </w:r>
            <w: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с</w:t>
            </w:r>
            <w:r w:rsidRPr="00A13039">
              <w:rPr>
                <w:rFonts w:ascii="Times New Roman" w:hAnsi="Times New Roman"/>
                <w:sz w:val="28"/>
                <w:szCs w:val="28"/>
              </w:rPr>
              <w:t xml:space="preserve">одействие добровольному переселению в Камчатский </w:t>
            </w:r>
            <w:r>
              <w:rPr>
                <w:rFonts w:ascii="Times New Roman" w:hAnsi="Times New Roman"/>
                <w:sz w:val="28"/>
                <w:szCs w:val="28"/>
              </w:rPr>
              <w:t>край соотечественников, прожива</w:t>
            </w:r>
            <w:r w:rsidRPr="00A13039">
              <w:rPr>
                <w:rFonts w:ascii="Times New Roman" w:hAnsi="Times New Roman"/>
                <w:sz w:val="28"/>
                <w:szCs w:val="28"/>
              </w:rPr>
              <w:t>ющих за рубежом, имеющих высшее и среднее профессио</w:t>
            </w:r>
            <w:r>
              <w:rPr>
                <w:rFonts w:ascii="Times New Roman" w:hAnsi="Times New Roman"/>
                <w:sz w:val="28"/>
                <w:szCs w:val="28"/>
              </w:rPr>
              <w:t>нальное медицинское образование</w:t>
            </w:r>
          </w:p>
        </w:tc>
      </w:tr>
      <w:tr w:rsidR="00110EE7" w:rsidRPr="008777D8" w:rsidTr="00FF73A8">
        <w:trPr>
          <w:trHeight w:val="1054"/>
        </w:trPr>
        <w:tc>
          <w:tcPr>
            <w:tcW w:w="2802" w:type="dxa"/>
          </w:tcPr>
          <w:p w:rsidR="00FE492C" w:rsidRDefault="00110EE7" w:rsidP="00FF73A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Целевые индикаторы и показатели </w:t>
            </w:r>
          </w:p>
          <w:p w:rsidR="00110EE7" w:rsidRPr="008777D8" w:rsidRDefault="00EB435C" w:rsidP="00FF73A8">
            <w:pPr>
              <w:spacing w:after="0" w:line="240" w:lineRule="auto"/>
              <w:ind w:right="-108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подпр</w:t>
            </w:r>
            <w:r w:rsidR="00FE492C">
              <w:rPr>
                <w:rFonts w:ascii="Times New Roman" w:hAnsi="Times New Roman"/>
                <w:sz w:val="28"/>
                <w:szCs w:val="28"/>
                <w:lang w:eastAsia="ru-RU"/>
              </w:rPr>
              <w:t>ог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рамм</w:t>
            </w:r>
            <w:r w:rsidR="00110EE7"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6945" w:type="dxa"/>
            <w:vAlign w:val="center"/>
          </w:tcPr>
          <w:p w:rsidR="00110EE7" w:rsidRDefault="008B1314" w:rsidP="008B13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- д</w:t>
            </w:r>
            <w:r w:rsidR="00110EE7">
              <w:rPr>
                <w:rFonts w:ascii="Times New Roman" w:hAnsi="Times New Roman"/>
                <w:sz w:val="28"/>
                <w:szCs w:val="28"/>
              </w:rPr>
              <w:t>оля рассмотренных Уполномоченным органом анкет соотечественников (потенциальных участников) от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общего числа поступивших анкет;</w:t>
            </w:r>
          </w:p>
          <w:p w:rsidR="00110EE7" w:rsidRDefault="008B1314" w:rsidP="008B13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к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оличество проведенных презентаций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 w:rsidR="00110EE7">
              <w:rPr>
                <w:rFonts w:ascii="Times New Roman" w:hAnsi="Times New Roman"/>
                <w:sz w:val="28"/>
                <w:szCs w:val="28"/>
              </w:rPr>
              <w:t>ы в странах проживания соотечественников (по</w:t>
            </w:r>
            <w:r>
              <w:rPr>
                <w:rFonts w:ascii="Times New Roman" w:hAnsi="Times New Roman"/>
                <w:sz w:val="28"/>
                <w:szCs w:val="28"/>
              </w:rPr>
              <w:t>тенциальных участников);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110EE7" w:rsidRDefault="008B1314" w:rsidP="008B13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к</w:t>
            </w:r>
            <w:r w:rsidR="00110EE7" w:rsidRPr="008777D8">
              <w:rPr>
                <w:rFonts w:ascii="Times New Roman" w:hAnsi="Times New Roman"/>
                <w:sz w:val="28"/>
                <w:szCs w:val="28"/>
              </w:rPr>
              <w:t xml:space="preserve">оличество участников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 w:rsidR="00110EE7">
              <w:rPr>
                <w:rFonts w:ascii="Times New Roman" w:hAnsi="Times New Roman"/>
                <w:sz w:val="28"/>
                <w:szCs w:val="28"/>
              </w:rPr>
              <w:t>ы</w:t>
            </w:r>
            <w:r w:rsidR="00110EE7" w:rsidRPr="008777D8">
              <w:rPr>
                <w:rFonts w:ascii="Times New Roman" w:hAnsi="Times New Roman"/>
                <w:sz w:val="28"/>
                <w:szCs w:val="28"/>
              </w:rPr>
              <w:t xml:space="preserve">, прибывших в Камчатский край и зарегистрированных </w:t>
            </w:r>
            <w:r w:rsidR="00110EE7">
              <w:rPr>
                <w:rFonts w:ascii="Times New Roman" w:hAnsi="Times New Roman"/>
                <w:sz w:val="28"/>
                <w:szCs w:val="28"/>
              </w:rPr>
              <w:t>У</w:t>
            </w:r>
            <w:r>
              <w:rPr>
                <w:rFonts w:ascii="Times New Roman" w:hAnsi="Times New Roman"/>
                <w:sz w:val="28"/>
                <w:szCs w:val="28"/>
              </w:rPr>
              <w:t>правлением Федеральной миграционной службы по Камчатскому краю</w:t>
            </w:r>
            <w:r w:rsidR="00110EE7" w:rsidRPr="008777D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sz w:val="28"/>
                <w:szCs w:val="28"/>
              </w:rPr>
              <w:t>на территории вселения;</w:t>
            </w:r>
          </w:p>
          <w:p w:rsidR="00110EE7" w:rsidRPr="008777D8" w:rsidRDefault="008B1314" w:rsidP="008B13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оля расходов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краевого 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бюджета на реализацию мероприятий, связанных с предоставлением дополнительных гарантий и мер социальной поддержки участникам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 w:rsidR="00110EE7" w:rsidRPr="008A4ABB">
              <w:rPr>
                <w:rFonts w:ascii="Times New Roman" w:hAnsi="Times New Roman"/>
                <w:sz w:val="28"/>
                <w:szCs w:val="28"/>
              </w:rPr>
              <w:t xml:space="preserve">ы 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и членам их семей, в том числе оказанием помощи в жилищном обустройстве, в общем размере расходов краевого </w:t>
            </w:r>
            <w:proofErr w:type="gramStart"/>
            <w:r w:rsidR="00110EE7">
              <w:rPr>
                <w:rFonts w:ascii="Times New Roman" w:hAnsi="Times New Roman"/>
                <w:sz w:val="28"/>
                <w:szCs w:val="28"/>
              </w:rPr>
              <w:t>бюджета</w:t>
            </w:r>
            <w:proofErr w:type="gramEnd"/>
            <w:r w:rsidR="00110EE7">
              <w:rPr>
                <w:rFonts w:ascii="Times New Roman" w:hAnsi="Times New Roman"/>
                <w:sz w:val="28"/>
                <w:szCs w:val="28"/>
              </w:rPr>
              <w:t xml:space="preserve"> на реализацию предусмотренных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>
              <w:rPr>
                <w:rFonts w:ascii="Times New Roman" w:hAnsi="Times New Roman"/>
                <w:sz w:val="28"/>
                <w:szCs w:val="28"/>
              </w:rPr>
              <w:t>ой мероприятий;</w:t>
            </w:r>
          </w:p>
          <w:p w:rsidR="00110EE7" w:rsidRPr="0009371D" w:rsidRDefault="008B1314" w:rsidP="008B13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</w:t>
            </w:r>
            <w:r w:rsidR="00110EE7" w:rsidRPr="0009371D">
              <w:rPr>
                <w:rFonts w:ascii="Times New Roman" w:hAnsi="Times New Roman"/>
                <w:sz w:val="28"/>
                <w:szCs w:val="28"/>
              </w:rPr>
              <w:t xml:space="preserve">оля 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участников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ы </w:t>
            </w:r>
            <w:r w:rsidR="00110EE7" w:rsidRPr="0009371D">
              <w:rPr>
                <w:rFonts w:ascii="Times New Roman" w:hAnsi="Times New Roman"/>
                <w:sz w:val="28"/>
                <w:szCs w:val="28"/>
              </w:rPr>
              <w:t xml:space="preserve">и членов их семей, получивших гарантированное медицинское обслуживание в период адаптации, от общего числа 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участников </w:t>
            </w:r>
            <w:r w:rsidR="00110EE7" w:rsidRPr="0009371D">
              <w:rPr>
                <w:rFonts w:ascii="Times New Roman" w:hAnsi="Times New Roman"/>
                <w:sz w:val="28"/>
                <w:szCs w:val="28"/>
              </w:rPr>
              <w:t>и членов их семей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8B1314" w:rsidRDefault="008B1314" w:rsidP="008B13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оля участников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 w:rsidR="00110EE7">
              <w:rPr>
                <w:rFonts w:ascii="Times New Roman" w:hAnsi="Times New Roman"/>
                <w:sz w:val="28"/>
                <w:szCs w:val="28"/>
              </w:rPr>
              <w:t xml:space="preserve">ы, отнесенных к отдельным категориям граждан, получивших компенсацию расходов за </w:t>
            </w:r>
            <w:proofErr w:type="spellStart"/>
            <w:r w:rsidR="00110EE7">
              <w:rPr>
                <w:rFonts w:ascii="Times New Roman" w:hAnsi="Times New Roman"/>
                <w:sz w:val="28"/>
                <w:szCs w:val="28"/>
              </w:rPr>
              <w:t>на</w:t>
            </w:r>
            <w:r>
              <w:rPr>
                <w:rFonts w:ascii="Times New Roman" w:hAnsi="Times New Roman"/>
                <w:sz w:val="28"/>
                <w:szCs w:val="28"/>
              </w:rPr>
              <w:t>йм</w:t>
            </w:r>
            <w:proofErr w:type="spellEnd"/>
            <w:r>
              <w:rPr>
                <w:rFonts w:ascii="Times New Roman" w:hAnsi="Times New Roman"/>
                <w:sz w:val="28"/>
                <w:szCs w:val="28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sz w:val="28"/>
                <w:szCs w:val="28"/>
              </w:rPr>
              <w:t>поднай</w:t>
            </w:r>
            <w:r w:rsidR="00110EE7">
              <w:rPr>
                <w:rFonts w:ascii="Times New Roman" w:hAnsi="Times New Roman"/>
                <w:sz w:val="28"/>
                <w:szCs w:val="28"/>
              </w:rPr>
              <w:t>м</w:t>
            </w:r>
            <w:proofErr w:type="spellEnd"/>
            <w:r w:rsidR="00110EE7">
              <w:rPr>
                <w:rFonts w:ascii="Times New Roman" w:hAnsi="Times New Roman"/>
                <w:sz w:val="28"/>
                <w:szCs w:val="28"/>
              </w:rPr>
              <w:t>) жилого помещения в период адаптации на территории вселения от общего числа участников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110EE7" w:rsidRDefault="008B1314" w:rsidP="008B13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 xml:space="preserve">- доля </w:t>
            </w:r>
            <w:r w:rsidR="00110EE7" w:rsidRPr="001A0FD3">
              <w:rPr>
                <w:rFonts w:ascii="Times New Roman" w:hAnsi="Times New Roman"/>
                <w:sz w:val="28"/>
                <w:szCs w:val="28"/>
              </w:rPr>
              <w:t xml:space="preserve">участников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 w:rsidR="00110EE7" w:rsidRPr="001A0FD3">
              <w:rPr>
                <w:rFonts w:ascii="Times New Roman" w:hAnsi="Times New Roman"/>
                <w:sz w:val="28"/>
                <w:szCs w:val="28"/>
              </w:rPr>
              <w:t xml:space="preserve">ы, получивших медицинскую и фармацевтическую подготовку в иностранных государствах, в том числе  имеющих высшее и среднее профессиональное образование, прошедших обучение на допуск к медицинской и фармацевтической деятельности в Российской Федерации, а также участников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 w:rsidR="00110EE7" w:rsidRPr="001A0FD3">
              <w:rPr>
                <w:rFonts w:ascii="Times New Roman" w:hAnsi="Times New Roman"/>
                <w:sz w:val="28"/>
                <w:szCs w:val="28"/>
              </w:rPr>
              <w:t xml:space="preserve">ы, прошедших переаттестацию ученых степеней и </w:t>
            </w:r>
            <w:proofErr w:type="spellStart"/>
            <w:r w:rsidR="00110EE7" w:rsidRPr="001A0FD3">
              <w:rPr>
                <w:rFonts w:ascii="Times New Roman" w:hAnsi="Times New Roman"/>
                <w:sz w:val="28"/>
                <w:szCs w:val="28"/>
              </w:rPr>
              <w:t>нострификацию</w:t>
            </w:r>
            <w:proofErr w:type="spellEnd"/>
            <w:r w:rsidR="00110EE7" w:rsidRPr="001A0FD3">
              <w:rPr>
                <w:rFonts w:ascii="Times New Roman" w:hAnsi="Times New Roman"/>
                <w:sz w:val="28"/>
                <w:szCs w:val="28"/>
              </w:rPr>
              <w:t xml:space="preserve"> дипломов, аттестатов, других документов об образовании, и осуществляющих трудовую деятельность</w:t>
            </w:r>
            <w:r>
              <w:rPr>
                <w:rFonts w:ascii="Times New Roman" w:hAnsi="Times New Roman"/>
                <w:sz w:val="28"/>
                <w:szCs w:val="28"/>
              </w:rPr>
              <w:t>;</w:t>
            </w:r>
            <w:proofErr w:type="gramEnd"/>
          </w:p>
          <w:p w:rsidR="00110EE7" w:rsidRPr="001A0FD3" w:rsidRDefault="008B1314" w:rsidP="008B13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д</w:t>
            </w:r>
            <w:r w:rsidR="00110EE7" w:rsidRPr="001A0FD3">
              <w:rPr>
                <w:rFonts w:ascii="Times New Roman" w:hAnsi="Times New Roman"/>
                <w:sz w:val="28"/>
                <w:szCs w:val="28"/>
              </w:rPr>
              <w:t xml:space="preserve">оля участников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 w:rsidR="00110EE7" w:rsidRPr="001A0FD3">
              <w:rPr>
                <w:rFonts w:ascii="Times New Roman" w:hAnsi="Times New Roman"/>
                <w:sz w:val="28"/>
                <w:szCs w:val="28"/>
              </w:rPr>
              <w:t>ы, занятых трудовой деятельностью, включая открывших собственный бизнес, от числа прибывших участников на конец отчетного периода</w:t>
            </w:r>
            <w:r w:rsidR="00110EE7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110EE7" w:rsidRPr="008777D8" w:rsidRDefault="00110EE7" w:rsidP="008B13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110EE7" w:rsidRPr="008777D8" w:rsidTr="00001860">
        <w:trPr>
          <w:trHeight w:val="1039"/>
        </w:trPr>
        <w:tc>
          <w:tcPr>
            <w:tcW w:w="2802" w:type="dxa"/>
            <w:vAlign w:val="center"/>
          </w:tcPr>
          <w:p w:rsidR="00FE492C" w:rsidRDefault="00110EE7" w:rsidP="007934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lastRenderedPageBreak/>
              <w:t xml:space="preserve">Этапы и сроки </w:t>
            </w:r>
          </w:p>
          <w:p w:rsidR="00FE492C" w:rsidRDefault="00110EE7" w:rsidP="007934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реализации </w:t>
            </w:r>
          </w:p>
          <w:p w:rsidR="00110EE7" w:rsidRPr="008777D8" w:rsidRDefault="00EB435C" w:rsidP="007934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подпрограмм</w:t>
            </w:r>
            <w:r w:rsidR="00110EE7"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6945" w:type="dxa"/>
          </w:tcPr>
          <w:p w:rsidR="00110EE7" w:rsidRDefault="00110EE7" w:rsidP="008B1314">
            <w:pPr>
              <w:suppressAutoHyphens/>
              <w:spacing w:after="0" w:line="240" w:lineRule="auto"/>
              <w:ind w:left="33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С</w:t>
            </w:r>
            <w:r w:rsidRPr="0035274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рок реализации </w:t>
            </w:r>
            <w:r w:rsidR="00EB435C">
              <w:rPr>
                <w:rFonts w:ascii="Times New Roman" w:hAnsi="Times New Roman"/>
                <w:color w:val="000000"/>
                <w:sz w:val="28"/>
                <w:szCs w:val="28"/>
              </w:rPr>
              <w:t>подпрограмм</w:t>
            </w:r>
            <w:r w:rsidRPr="00352749">
              <w:rPr>
                <w:rFonts w:ascii="Times New Roman" w:hAnsi="Times New Roman"/>
                <w:color w:val="000000"/>
                <w:sz w:val="28"/>
                <w:szCs w:val="28"/>
              </w:rPr>
              <w:t>ы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в </w:t>
            </w:r>
            <w:r w:rsidR="00FE492C">
              <w:rPr>
                <w:rFonts w:ascii="Times New Roman" w:hAnsi="Times New Roman"/>
                <w:color w:val="000000"/>
                <w:sz w:val="28"/>
                <w:szCs w:val="28"/>
              </w:rPr>
              <w:t>2014-2017 годах.</w:t>
            </w:r>
            <w:r w:rsidRPr="00352749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</w:p>
          <w:p w:rsidR="00110EE7" w:rsidRPr="008777D8" w:rsidRDefault="00FE492C" w:rsidP="008B1314">
            <w:pPr>
              <w:suppressAutoHyphens/>
              <w:spacing w:after="0" w:line="240" w:lineRule="auto"/>
              <w:ind w:left="33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Этапы реализации подпрограммы не выделяются.</w:t>
            </w:r>
          </w:p>
        </w:tc>
      </w:tr>
      <w:tr w:rsidR="00110EE7" w:rsidRPr="008777D8" w:rsidTr="00FF73A8">
        <w:trPr>
          <w:trHeight w:val="755"/>
        </w:trPr>
        <w:tc>
          <w:tcPr>
            <w:tcW w:w="2802" w:type="dxa"/>
          </w:tcPr>
          <w:p w:rsidR="006D0496" w:rsidRDefault="006D0496" w:rsidP="00FF73A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6D0496" w:rsidRDefault="006D0496" w:rsidP="00FF73A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  <w:p w:rsidR="00110EE7" w:rsidRPr="008777D8" w:rsidRDefault="00110EE7" w:rsidP="00FF73A8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Объемы и источники финансирования </w:t>
            </w:r>
            <w:r w:rsidR="00EB435C">
              <w:rPr>
                <w:rFonts w:ascii="Times New Roman" w:hAnsi="Times New Roman"/>
                <w:sz w:val="28"/>
                <w:szCs w:val="28"/>
                <w:lang w:eastAsia="ru-RU"/>
              </w:rPr>
              <w:t>подпрограмм</w:t>
            </w:r>
            <w:r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6945" w:type="dxa"/>
            <w:vAlign w:val="center"/>
          </w:tcPr>
          <w:p w:rsidR="00FF73A8" w:rsidRDefault="00FF73A8" w:rsidP="00AB7EC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FF73A8" w:rsidRDefault="00FF73A8" w:rsidP="00AB7EC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AB7EC4" w:rsidRPr="004234B7" w:rsidRDefault="00AB7EC4" w:rsidP="00AB7EC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Объем бюджетных ассигнований на реализацию по</w:t>
            </w: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д</w:t>
            </w: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программы из краевого бюджета - 9 272,68 тыс.</w:t>
            </w:r>
            <w:r w:rsidRPr="004234B7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рублей</w:t>
            </w: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, из них:</w:t>
            </w:r>
          </w:p>
          <w:p w:rsidR="00110EE7" w:rsidRPr="004234B7" w:rsidRDefault="00AB7EC4" w:rsidP="00AB7EC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110EE7"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- 2014 год – </w:t>
            </w:r>
            <w:r w:rsidR="005921A0"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2 222,02</w:t>
            </w:r>
            <w:r w:rsidR="00110EE7"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тыс. рублей;</w:t>
            </w:r>
          </w:p>
          <w:p w:rsidR="00110EE7" w:rsidRPr="004234B7" w:rsidRDefault="00110EE7" w:rsidP="00AB7EC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- 2015 год – </w:t>
            </w:r>
            <w:r w:rsidR="005921A0"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2 346,99</w:t>
            </w: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тыс. рублей;</w:t>
            </w:r>
          </w:p>
          <w:p w:rsidR="00110EE7" w:rsidRPr="004234B7" w:rsidRDefault="00110EE7" w:rsidP="00AB7EC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- 2016 год – </w:t>
            </w:r>
            <w:r w:rsidR="005921A0"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2 403,27</w:t>
            </w: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тыс. рублей;</w:t>
            </w:r>
          </w:p>
          <w:p w:rsidR="00110EE7" w:rsidRPr="004234B7" w:rsidRDefault="00110EE7" w:rsidP="00AB7EC4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- 2017 год – </w:t>
            </w:r>
            <w:r w:rsidR="005921A0"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2 300,40</w:t>
            </w:r>
            <w:r w:rsidRPr="004234B7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тыс. рублей;</w:t>
            </w:r>
          </w:p>
          <w:p w:rsidR="00110EE7" w:rsidRPr="008777D8" w:rsidRDefault="00110EE7" w:rsidP="008B1314">
            <w:pPr>
              <w:suppressAutoHyphens/>
              <w:spacing w:after="0" w:line="240" w:lineRule="auto"/>
              <w:ind w:left="317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</w:tr>
      <w:tr w:rsidR="00110EE7" w:rsidRPr="008777D8" w:rsidTr="00FE492C">
        <w:trPr>
          <w:trHeight w:val="614"/>
        </w:trPr>
        <w:tc>
          <w:tcPr>
            <w:tcW w:w="2802" w:type="dxa"/>
          </w:tcPr>
          <w:p w:rsidR="00FE492C" w:rsidRDefault="00110EE7" w:rsidP="00FE492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Ожидаемые </w:t>
            </w:r>
          </w:p>
          <w:p w:rsidR="00FE492C" w:rsidRDefault="00110EE7" w:rsidP="00FE492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конечные результаты реализации </w:t>
            </w:r>
          </w:p>
          <w:p w:rsidR="00110EE7" w:rsidRPr="008777D8" w:rsidRDefault="00EB435C" w:rsidP="00FE492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подпрограмм</w:t>
            </w:r>
            <w:r w:rsidR="00110EE7" w:rsidRPr="008777D8">
              <w:rPr>
                <w:rFonts w:ascii="Times New Roman" w:hAnsi="Times New Roman"/>
                <w:sz w:val="28"/>
                <w:szCs w:val="28"/>
                <w:lang w:eastAsia="ru-RU"/>
              </w:rPr>
              <w:t>ы</w:t>
            </w:r>
          </w:p>
        </w:tc>
        <w:tc>
          <w:tcPr>
            <w:tcW w:w="6945" w:type="dxa"/>
            <w:vAlign w:val="center"/>
          </w:tcPr>
          <w:p w:rsidR="00110EE7" w:rsidRDefault="00110EE7" w:rsidP="008B13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 вселение на территорию Камчатского края не менее 1146 соотечественников; </w:t>
            </w:r>
          </w:p>
          <w:p w:rsidR="00110EE7" w:rsidRDefault="00110EE7" w:rsidP="008B13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- доля участников </w:t>
            </w:r>
            <w:r w:rsidR="007934B5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ы, занятых трудовой деятельностью, включая открывших собственный бизнес, от числа прибывших участников </w:t>
            </w:r>
            <w:r w:rsidR="007934B5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ы на конец реализации </w:t>
            </w:r>
            <w:r w:rsidR="00EB435C">
              <w:rPr>
                <w:rFonts w:ascii="Times New Roman" w:hAnsi="Times New Roman"/>
                <w:sz w:val="28"/>
                <w:szCs w:val="28"/>
              </w:rPr>
              <w:t>подпрограмм</w:t>
            </w:r>
            <w:r>
              <w:rPr>
                <w:rFonts w:ascii="Times New Roman" w:hAnsi="Times New Roman"/>
                <w:sz w:val="28"/>
                <w:szCs w:val="28"/>
              </w:rPr>
              <w:t>ы – не менее 80%;</w:t>
            </w:r>
          </w:p>
          <w:p w:rsidR="00110EE7" w:rsidRDefault="00110EE7" w:rsidP="008B13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 улучшение демографической ситуации за счет привлечения соотечественников на постоянное место жительства на территорию Камчатского края.</w:t>
            </w:r>
          </w:p>
          <w:p w:rsidR="00110EE7" w:rsidRPr="008777D8" w:rsidRDefault="00110EE7" w:rsidP="008B13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AB7EC4" w:rsidRPr="008777D8" w:rsidTr="00AB7EC4">
        <w:trPr>
          <w:trHeight w:val="614"/>
        </w:trPr>
        <w:tc>
          <w:tcPr>
            <w:tcW w:w="2802" w:type="dxa"/>
          </w:tcPr>
          <w:p w:rsidR="00AB7EC4" w:rsidRPr="008777D8" w:rsidRDefault="00AB7EC4" w:rsidP="00FE492C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Контроль за</w:t>
            </w:r>
            <w:proofErr w:type="gramEnd"/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испо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л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нением подпр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о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граммных меропри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>я</w:t>
            </w:r>
            <w:r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тий </w:t>
            </w:r>
          </w:p>
        </w:tc>
        <w:tc>
          <w:tcPr>
            <w:tcW w:w="6945" w:type="dxa"/>
          </w:tcPr>
          <w:p w:rsidR="00AB7EC4" w:rsidRDefault="00AB7EC4" w:rsidP="00B452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outlineLvl w:val="1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Контроль за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 xml:space="preserve"> реализацией подпрограммы осуществляется Губернатором Камчатского края</w:t>
            </w:r>
            <w:r w:rsidR="00B452F9">
              <w:rPr>
                <w:rFonts w:ascii="Times New Roman" w:hAnsi="Times New Roman"/>
                <w:sz w:val="28"/>
                <w:szCs w:val="28"/>
              </w:rPr>
              <w:t xml:space="preserve"> и Агентством по занятости населения и миграционной политике Камчатского края</w:t>
            </w:r>
          </w:p>
        </w:tc>
      </w:tr>
    </w:tbl>
    <w:p w:rsidR="00985007" w:rsidRPr="00B452F9" w:rsidRDefault="001E0EA0" w:rsidP="00B7544D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  <w:r w:rsidR="00A029E7" w:rsidRPr="00B452F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1</w:t>
      </w:r>
      <w:r w:rsidRPr="00B452F9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Pr="00B452F9">
        <w:rPr>
          <w:rFonts w:ascii="Times New Roman" w:hAnsi="Times New Roman"/>
          <w:sz w:val="28"/>
          <w:szCs w:val="28"/>
        </w:rPr>
        <w:t xml:space="preserve">Общая характеристика сферы реализации </w:t>
      </w:r>
      <w:r w:rsidR="00985007" w:rsidRPr="00B452F9">
        <w:rPr>
          <w:rFonts w:ascii="Times New Roman" w:hAnsi="Times New Roman"/>
          <w:sz w:val="28"/>
          <w:szCs w:val="28"/>
        </w:rPr>
        <w:t>п</w:t>
      </w:r>
      <w:r w:rsidR="007934B5" w:rsidRPr="00B452F9">
        <w:rPr>
          <w:rFonts w:ascii="Times New Roman" w:hAnsi="Times New Roman"/>
          <w:sz w:val="28"/>
          <w:szCs w:val="28"/>
        </w:rPr>
        <w:t>одпрограмм</w:t>
      </w:r>
      <w:r w:rsidRPr="00B452F9">
        <w:rPr>
          <w:rFonts w:ascii="Times New Roman" w:hAnsi="Times New Roman"/>
          <w:sz w:val="28"/>
          <w:szCs w:val="28"/>
        </w:rPr>
        <w:t>ы</w:t>
      </w:r>
      <w:r w:rsidR="00985007" w:rsidRPr="00B452F9">
        <w:rPr>
          <w:rFonts w:ascii="Times New Roman" w:hAnsi="Times New Roman"/>
          <w:sz w:val="28"/>
          <w:szCs w:val="28"/>
        </w:rPr>
        <w:t xml:space="preserve"> «Оказание соде</w:t>
      </w:r>
      <w:r w:rsidR="00985007" w:rsidRPr="00B452F9">
        <w:rPr>
          <w:rFonts w:ascii="Times New Roman" w:hAnsi="Times New Roman"/>
          <w:sz w:val="28"/>
          <w:szCs w:val="28"/>
        </w:rPr>
        <w:t>й</w:t>
      </w:r>
      <w:r w:rsidR="00985007" w:rsidRPr="00B452F9">
        <w:rPr>
          <w:rFonts w:ascii="Times New Roman" w:hAnsi="Times New Roman"/>
          <w:sz w:val="28"/>
          <w:szCs w:val="28"/>
        </w:rPr>
        <w:t>ствия добровольному переселению в Камчатский край соотечественников, проживающих за рубежом, на 2014-2017 годы»</w:t>
      </w:r>
    </w:p>
    <w:p w:rsidR="00B452F9" w:rsidRPr="00985007" w:rsidRDefault="00B452F9" w:rsidP="00985007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1E0EA0" w:rsidRPr="001E0EA0" w:rsidRDefault="001E0EA0" w:rsidP="00985007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E0EA0">
        <w:rPr>
          <w:rFonts w:ascii="Times New Roman" w:hAnsi="Times New Roman"/>
          <w:sz w:val="28"/>
          <w:szCs w:val="28"/>
        </w:rPr>
        <w:t xml:space="preserve">Необходимость разработки и реализации </w:t>
      </w:r>
      <w:r w:rsidR="00985007" w:rsidRPr="00985007">
        <w:rPr>
          <w:rFonts w:ascii="Times New Roman" w:hAnsi="Times New Roman"/>
          <w:sz w:val="28"/>
          <w:szCs w:val="28"/>
        </w:rPr>
        <w:t>подпрограммы «Оказание с</w:t>
      </w:r>
      <w:r w:rsidR="00985007" w:rsidRPr="00985007">
        <w:rPr>
          <w:rFonts w:ascii="Times New Roman" w:hAnsi="Times New Roman"/>
          <w:sz w:val="28"/>
          <w:szCs w:val="28"/>
        </w:rPr>
        <w:t>о</w:t>
      </w:r>
      <w:r w:rsidR="00985007" w:rsidRPr="00985007">
        <w:rPr>
          <w:rFonts w:ascii="Times New Roman" w:hAnsi="Times New Roman"/>
          <w:sz w:val="28"/>
          <w:szCs w:val="28"/>
        </w:rPr>
        <w:t>действия добровольному переселению в Камчатский край соотечественников, проживающих за рубежом, на 2014-2017 годы»</w:t>
      </w:r>
      <w:r w:rsidR="00985007">
        <w:rPr>
          <w:rFonts w:ascii="Times New Roman" w:hAnsi="Times New Roman"/>
          <w:sz w:val="28"/>
          <w:szCs w:val="28"/>
        </w:rPr>
        <w:t xml:space="preserve"> (далее – Под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985007">
        <w:rPr>
          <w:rFonts w:ascii="Times New Roman" w:hAnsi="Times New Roman"/>
          <w:sz w:val="28"/>
          <w:szCs w:val="28"/>
        </w:rPr>
        <w:t>а)</w:t>
      </w:r>
      <w:r w:rsidRPr="001E0EA0">
        <w:rPr>
          <w:rFonts w:ascii="Times New Roman" w:hAnsi="Times New Roman"/>
          <w:sz w:val="28"/>
          <w:szCs w:val="28"/>
        </w:rPr>
        <w:t xml:space="preserve"> об</w:t>
      </w:r>
      <w:r w:rsidRPr="001E0EA0">
        <w:rPr>
          <w:rFonts w:ascii="Times New Roman" w:hAnsi="Times New Roman"/>
          <w:sz w:val="28"/>
          <w:szCs w:val="28"/>
        </w:rPr>
        <w:t>у</w:t>
      </w:r>
      <w:r w:rsidRPr="001E0EA0">
        <w:rPr>
          <w:rFonts w:ascii="Times New Roman" w:hAnsi="Times New Roman"/>
          <w:sz w:val="28"/>
          <w:szCs w:val="28"/>
        </w:rPr>
        <w:t>словлена демографической ситуацией, сложившейся в Камчатском крае, кот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 xml:space="preserve">рая в определенной степени является сдерживающим фактором социально-экономического развития </w:t>
      </w:r>
      <w:r w:rsidR="00722723">
        <w:rPr>
          <w:rFonts w:ascii="Times New Roman" w:hAnsi="Times New Roman"/>
          <w:sz w:val="28"/>
          <w:szCs w:val="28"/>
        </w:rPr>
        <w:t xml:space="preserve">Камчатского </w:t>
      </w:r>
      <w:r w:rsidRPr="001E0EA0">
        <w:rPr>
          <w:rFonts w:ascii="Times New Roman" w:hAnsi="Times New Roman"/>
          <w:sz w:val="28"/>
          <w:szCs w:val="28"/>
        </w:rPr>
        <w:t>края из-за невозможности полного уд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>влетворения возрастающей потребности в квалифицированных кадрах</w:t>
      </w:r>
      <w:r w:rsidR="00722723">
        <w:rPr>
          <w:rFonts w:ascii="Times New Roman" w:hAnsi="Times New Roman"/>
          <w:sz w:val="28"/>
          <w:szCs w:val="28"/>
        </w:rPr>
        <w:t xml:space="preserve"> на рынке труда края</w:t>
      </w:r>
      <w:r w:rsidRPr="001E0EA0">
        <w:rPr>
          <w:rFonts w:ascii="Times New Roman" w:hAnsi="Times New Roman"/>
          <w:sz w:val="28"/>
          <w:szCs w:val="28"/>
        </w:rPr>
        <w:t>.</w:t>
      </w:r>
      <w:proofErr w:type="gramEnd"/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За 2011 год оборот организаций Камчатского края по всем видам экон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о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 xml:space="preserve">мической деятельности составил 148,8 млрд. руб., что в действующих ценах на 7,3 % выше уровня предыдущего года. 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Объем произведенного внутреннего регионального продукта по Камча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т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 xml:space="preserve">скому краю составил в 2010 году 101,7 млрд. руб., в 2011 году - 108,3 млрд. руб. (рост в сопоставимых ценах 102,9%). 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E0EA0">
        <w:rPr>
          <w:rFonts w:ascii="Times New Roman" w:eastAsia="Times New Roman" w:hAnsi="Times New Roman"/>
          <w:sz w:val="28"/>
          <w:szCs w:val="28"/>
        </w:rPr>
        <w:t>Рыбодобывающими предприятиями Камчатского края в 2011 году выло</w:t>
      </w:r>
      <w:r w:rsidRPr="001E0EA0">
        <w:rPr>
          <w:rFonts w:ascii="Times New Roman" w:eastAsia="Times New Roman" w:hAnsi="Times New Roman"/>
          <w:sz w:val="28"/>
          <w:szCs w:val="28"/>
        </w:rPr>
        <w:t>в</w:t>
      </w:r>
      <w:r w:rsidRPr="001E0EA0">
        <w:rPr>
          <w:rFonts w:ascii="Times New Roman" w:eastAsia="Times New Roman" w:hAnsi="Times New Roman"/>
          <w:sz w:val="28"/>
          <w:szCs w:val="28"/>
        </w:rPr>
        <w:t>лено 1018 тыс. тонн рыбы и морепродуктов</w:t>
      </w:r>
      <w:r w:rsidRPr="001E0EA0">
        <w:rPr>
          <w:rFonts w:ascii="Times New Roman" w:eastAsia="Times New Roman" w:hAnsi="Times New Roman"/>
          <w:color w:val="943634"/>
          <w:sz w:val="28"/>
          <w:szCs w:val="28"/>
        </w:rPr>
        <w:t xml:space="preserve"> </w:t>
      </w:r>
      <w:r w:rsidRPr="001E0EA0">
        <w:rPr>
          <w:rFonts w:ascii="Times New Roman" w:eastAsia="Times New Roman" w:hAnsi="Times New Roman"/>
          <w:sz w:val="28"/>
          <w:szCs w:val="28"/>
        </w:rPr>
        <w:t>(109,0% к уровню 2010 года).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 xml:space="preserve">Объем выполненных строительных работ и услуг собственными силами предприятий и организаций по виду деятельности «строительство» в 2011 году составил 17 183,8 млн. руб. 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Оборот розничной торговли за 2011 год по всем каналам реализации с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о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ставил 37 669,6 млн. руб. (105,0% к соответствующему периоду 2010 года в с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о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поставимых ценах).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Индекс промышленного производства по видам экономической деятел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ь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ности «Добыча полезных ископаемых», «Обрабатывающие производства», «Производство и распределение электроэнергии, газа и воды» в 2011 году с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о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 xml:space="preserve">ставил 120,2 %. 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 xml:space="preserve">Общий объём инвестиций по полному кругу организаций, включая </w:t>
      </w:r>
      <w:proofErr w:type="spellStart"/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досч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>ты</w:t>
      </w:r>
      <w:proofErr w:type="spellEnd"/>
      <w:r w:rsidRPr="001E0EA0">
        <w:rPr>
          <w:rFonts w:ascii="Times New Roman" w:eastAsia="Times New Roman" w:hAnsi="Times New Roman"/>
          <w:color w:val="000000"/>
          <w:sz w:val="28"/>
          <w:szCs w:val="28"/>
        </w:rPr>
        <w:t xml:space="preserve"> на инвестиции, не наблюдаемые прямыми статистическими методами</w:t>
      </w:r>
      <w:r w:rsidR="00E352B6">
        <w:rPr>
          <w:rFonts w:ascii="Times New Roman" w:eastAsia="Times New Roman" w:hAnsi="Times New Roman"/>
          <w:color w:val="000000"/>
          <w:sz w:val="28"/>
          <w:szCs w:val="28"/>
        </w:rPr>
        <w:t>,</w:t>
      </w: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 xml:space="preserve"> на территории Камчатского края по итогам 2011 года составил 33 842,5 млн. руб. против 32 615,2 млн. руб. по итогам 2010 года.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E0EA0">
        <w:rPr>
          <w:rFonts w:ascii="Times New Roman" w:hAnsi="Times New Roman"/>
          <w:color w:val="000000"/>
          <w:sz w:val="28"/>
          <w:szCs w:val="28"/>
        </w:rPr>
        <w:t>Агропромышленный комплекс Камчатского края сегодня находится на стадии развития. В настоящее время осуществляют деятельность агропромы</w:t>
      </w:r>
      <w:r w:rsidRPr="001E0EA0">
        <w:rPr>
          <w:rFonts w:ascii="Times New Roman" w:hAnsi="Times New Roman"/>
          <w:color w:val="000000"/>
          <w:sz w:val="28"/>
          <w:szCs w:val="28"/>
        </w:rPr>
        <w:t>ш</w:t>
      </w:r>
      <w:r w:rsidRPr="001E0EA0">
        <w:rPr>
          <w:rFonts w:ascii="Times New Roman" w:hAnsi="Times New Roman"/>
          <w:color w:val="000000"/>
          <w:sz w:val="28"/>
          <w:szCs w:val="28"/>
        </w:rPr>
        <w:t>ленные фирмы «</w:t>
      </w:r>
      <w:proofErr w:type="spellStart"/>
      <w:r w:rsidRPr="001E0EA0">
        <w:rPr>
          <w:rFonts w:ascii="Times New Roman" w:hAnsi="Times New Roman"/>
          <w:color w:val="000000"/>
          <w:sz w:val="28"/>
          <w:szCs w:val="28"/>
        </w:rPr>
        <w:t>Агротек</w:t>
      </w:r>
      <w:proofErr w:type="spellEnd"/>
      <w:r w:rsidRPr="001E0EA0">
        <w:rPr>
          <w:rFonts w:ascii="Times New Roman" w:hAnsi="Times New Roman"/>
          <w:color w:val="000000"/>
          <w:sz w:val="28"/>
          <w:szCs w:val="28"/>
        </w:rPr>
        <w:t>», КФХ «</w:t>
      </w:r>
      <w:proofErr w:type="spellStart"/>
      <w:r w:rsidRPr="001E0EA0">
        <w:rPr>
          <w:rFonts w:ascii="Times New Roman" w:hAnsi="Times New Roman"/>
          <w:color w:val="000000"/>
          <w:sz w:val="28"/>
          <w:szCs w:val="28"/>
        </w:rPr>
        <w:t>Шамса</w:t>
      </w:r>
      <w:proofErr w:type="spellEnd"/>
      <w:r w:rsidRPr="001E0EA0">
        <w:rPr>
          <w:rFonts w:ascii="Times New Roman" w:hAnsi="Times New Roman"/>
          <w:color w:val="000000"/>
          <w:sz w:val="28"/>
          <w:szCs w:val="28"/>
        </w:rPr>
        <w:t>», УМП ОПХ «Заречное», ОПХ «О</w:t>
      </w:r>
      <w:r w:rsidRPr="001E0EA0">
        <w:rPr>
          <w:rFonts w:ascii="Times New Roman" w:hAnsi="Times New Roman"/>
          <w:color w:val="000000"/>
          <w:sz w:val="28"/>
          <w:szCs w:val="28"/>
        </w:rPr>
        <w:t>к</w:t>
      </w:r>
      <w:r w:rsidRPr="001E0EA0">
        <w:rPr>
          <w:rFonts w:ascii="Times New Roman" w:hAnsi="Times New Roman"/>
          <w:color w:val="000000"/>
          <w:sz w:val="28"/>
          <w:szCs w:val="28"/>
        </w:rPr>
        <w:t>тябрьское» и др., которые в настоящее время создают прочную материально-техническую базу, производят закупку и разведение племенного скота. Для р</w:t>
      </w:r>
      <w:r w:rsidRPr="001E0EA0">
        <w:rPr>
          <w:rFonts w:ascii="Times New Roman" w:hAnsi="Times New Roman"/>
          <w:color w:val="000000"/>
          <w:sz w:val="28"/>
          <w:szCs w:val="28"/>
        </w:rPr>
        <w:t>а</w:t>
      </w:r>
      <w:r w:rsidRPr="001E0EA0">
        <w:rPr>
          <w:rFonts w:ascii="Times New Roman" w:hAnsi="Times New Roman"/>
          <w:color w:val="000000"/>
          <w:sz w:val="28"/>
          <w:szCs w:val="28"/>
        </w:rPr>
        <w:t xml:space="preserve">боты на данных предприятиях привлекаются специалисты из числа местного населения. 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Средний и малый бизнес Камчатского края представлен 3519 предпри</w:t>
      </w:r>
      <w:r w:rsidRPr="001E0EA0">
        <w:rPr>
          <w:rFonts w:ascii="Times New Roman" w:hAnsi="Times New Roman"/>
          <w:sz w:val="28"/>
          <w:szCs w:val="28"/>
        </w:rPr>
        <w:t>я</w:t>
      </w:r>
      <w:r w:rsidRPr="001E0EA0">
        <w:rPr>
          <w:rFonts w:ascii="Times New Roman" w:hAnsi="Times New Roman"/>
          <w:sz w:val="28"/>
          <w:szCs w:val="28"/>
        </w:rPr>
        <w:t xml:space="preserve">тиями, в том числе </w:t>
      </w:r>
      <w:r w:rsidRPr="001E0EA0">
        <w:rPr>
          <w:rFonts w:ascii="Times New Roman" w:eastAsia="Times New Roman" w:hAnsi="Times New Roman"/>
          <w:sz w:val="28"/>
          <w:szCs w:val="28"/>
        </w:rPr>
        <w:t xml:space="preserve">малых предприятий – 542, средних предприятий – 44, микро </w:t>
      </w:r>
      <w:r w:rsidRPr="001E0EA0">
        <w:rPr>
          <w:rFonts w:ascii="Times New Roman" w:eastAsia="Times New Roman" w:hAnsi="Times New Roman"/>
          <w:sz w:val="28"/>
          <w:szCs w:val="28"/>
        </w:rPr>
        <w:lastRenderedPageBreak/>
        <w:t xml:space="preserve">предприятий – 2933. </w:t>
      </w:r>
      <w:proofErr w:type="gramStart"/>
      <w:r w:rsidRPr="001E0EA0">
        <w:rPr>
          <w:rFonts w:ascii="Times New Roman" w:eastAsia="Times New Roman" w:hAnsi="Times New Roman"/>
          <w:sz w:val="28"/>
          <w:szCs w:val="28"/>
        </w:rPr>
        <w:t>Количество фермерских хозяйств на 01.01.2012 года с</w:t>
      </w:r>
      <w:r w:rsidRPr="001E0EA0">
        <w:rPr>
          <w:rFonts w:ascii="Times New Roman" w:eastAsia="Times New Roman" w:hAnsi="Times New Roman"/>
          <w:sz w:val="28"/>
          <w:szCs w:val="28"/>
        </w:rPr>
        <w:t>о</w:t>
      </w:r>
      <w:r w:rsidRPr="001E0EA0">
        <w:rPr>
          <w:rFonts w:ascii="Times New Roman" w:eastAsia="Times New Roman" w:hAnsi="Times New Roman"/>
          <w:sz w:val="28"/>
          <w:szCs w:val="28"/>
        </w:rPr>
        <w:t xml:space="preserve">ставило 168 единиц, наибольшее количество фермеров – 85, осуществляют сельскохозяйственную деятельность в </w:t>
      </w:r>
      <w:proofErr w:type="spellStart"/>
      <w:r w:rsidRPr="001E0EA0">
        <w:rPr>
          <w:rFonts w:ascii="Times New Roman" w:eastAsia="Times New Roman" w:hAnsi="Times New Roman"/>
          <w:sz w:val="28"/>
          <w:szCs w:val="28"/>
        </w:rPr>
        <w:t>Елизовском</w:t>
      </w:r>
      <w:proofErr w:type="spellEnd"/>
      <w:r w:rsidRPr="001E0EA0">
        <w:rPr>
          <w:rFonts w:ascii="Times New Roman" w:eastAsia="Times New Roman" w:hAnsi="Times New Roman"/>
          <w:sz w:val="28"/>
          <w:szCs w:val="28"/>
        </w:rPr>
        <w:t xml:space="preserve"> муниципальном районе, я</w:t>
      </w:r>
      <w:r w:rsidRPr="001E0EA0">
        <w:rPr>
          <w:rFonts w:ascii="Times New Roman" w:eastAsia="Times New Roman" w:hAnsi="Times New Roman"/>
          <w:sz w:val="28"/>
          <w:szCs w:val="28"/>
        </w:rPr>
        <w:t>в</w:t>
      </w:r>
      <w:r w:rsidRPr="001E0EA0">
        <w:rPr>
          <w:rFonts w:ascii="Times New Roman" w:eastAsia="Times New Roman" w:hAnsi="Times New Roman"/>
          <w:sz w:val="28"/>
          <w:szCs w:val="28"/>
        </w:rPr>
        <w:t>ляющимся в Камчатском крае наиболее благополучным для развития растени</w:t>
      </w:r>
      <w:r w:rsidRPr="001E0EA0">
        <w:rPr>
          <w:rFonts w:ascii="Times New Roman" w:eastAsia="Times New Roman" w:hAnsi="Times New Roman"/>
          <w:sz w:val="28"/>
          <w:szCs w:val="28"/>
        </w:rPr>
        <w:t>е</w:t>
      </w:r>
      <w:r w:rsidRPr="001E0EA0">
        <w:rPr>
          <w:rFonts w:ascii="Times New Roman" w:eastAsia="Times New Roman" w:hAnsi="Times New Roman"/>
          <w:sz w:val="28"/>
          <w:szCs w:val="28"/>
        </w:rPr>
        <w:t>водства и животноводства.</w:t>
      </w:r>
      <w:proofErr w:type="gramEnd"/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E0EA0">
        <w:rPr>
          <w:rFonts w:ascii="Times New Roman" w:hAnsi="Times New Roman"/>
          <w:color w:val="000000"/>
          <w:sz w:val="28"/>
          <w:szCs w:val="28"/>
        </w:rPr>
        <w:t>На сегодняшний день Камчатский край не в достаточной мере имеет во</w:t>
      </w:r>
      <w:r w:rsidRPr="001E0EA0">
        <w:rPr>
          <w:rFonts w:ascii="Times New Roman" w:hAnsi="Times New Roman"/>
          <w:color w:val="000000"/>
          <w:sz w:val="28"/>
          <w:szCs w:val="28"/>
        </w:rPr>
        <w:t>з</w:t>
      </w:r>
      <w:r w:rsidRPr="001E0EA0">
        <w:rPr>
          <w:rFonts w:ascii="Times New Roman" w:hAnsi="Times New Roman"/>
          <w:color w:val="000000"/>
          <w:sz w:val="28"/>
          <w:szCs w:val="28"/>
        </w:rPr>
        <w:t>можность кадрового обеспечения за счет привлечения местных трудовых р</w:t>
      </w:r>
      <w:r w:rsidRPr="001E0EA0">
        <w:rPr>
          <w:rFonts w:ascii="Times New Roman" w:hAnsi="Times New Roman"/>
          <w:color w:val="000000"/>
          <w:sz w:val="28"/>
          <w:szCs w:val="28"/>
        </w:rPr>
        <w:t>е</w:t>
      </w:r>
      <w:r w:rsidRPr="001E0EA0">
        <w:rPr>
          <w:rFonts w:ascii="Times New Roman" w:hAnsi="Times New Roman"/>
          <w:color w:val="000000"/>
          <w:sz w:val="28"/>
          <w:szCs w:val="28"/>
        </w:rPr>
        <w:t>сурсов и временных трудовых мигрантов, имеющих низкий образовательный и квалификационный уровень.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1E0EA0">
        <w:rPr>
          <w:rFonts w:ascii="Times New Roman" w:hAnsi="Times New Roman"/>
          <w:color w:val="000000"/>
          <w:sz w:val="28"/>
          <w:szCs w:val="28"/>
        </w:rPr>
        <w:t>В Камчатском крае остро стоит проблема подготовки кадров, востреб</w:t>
      </w:r>
      <w:r w:rsidRPr="001E0EA0">
        <w:rPr>
          <w:rFonts w:ascii="Times New Roman" w:hAnsi="Times New Roman"/>
          <w:color w:val="000000"/>
          <w:sz w:val="28"/>
          <w:szCs w:val="28"/>
        </w:rPr>
        <w:t>о</w:t>
      </w:r>
      <w:r w:rsidRPr="001E0EA0">
        <w:rPr>
          <w:rFonts w:ascii="Times New Roman" w:hAnsi="Times New Roman"/>
          <w:color w:val="000000"/>
          <w:sz w:val="28"/>
          <w:szCs w:val="28"/>
        </w:rPr>
        <w:t>ванных на региональном рынке труда – рабочие строительных профессий, и</w:t>
      </w:r>
      <w:r w:rsidRPr="001E0EA0">
        <w:rPr>
          <w:rFonts w:ascii="Times New Roman" w:hAnsi="Times New Roman"/>
          <w:color w:val="000000"/>
          <w:sz w:val="28"/>
          <w:szCs w:val="28"/>
        </w:rPr>
        <w:t>н</w:t>
      </w:r>
      <w:r w:rsidRPr="001E0EA0">
        <w:rPr>
          <w:rFonts w:ascii="Times New Roman" w:hAnsi="Times New Roman"/>
          <w:color w:val="000000"/>
          <w:sz w:val="28"/>
          <w:szCs w:val="28"/>
        </w:rPr>
        <w:t xml:space="preserve">женеры </w:t>
      </w:r>
      <w:r w:rsidR="00F84D85">
        <w:rPr>
          <w:rFonts w:ascii="Times New Roman" w:hAnsi="Times New Roman"/>
          <w:color w:val="000000"/>
          <w:sz w:val="28"/>
          <w:szCs w:val="28"/>
        </w:rPr>
        <w:t>(в строительстве)</w:t>
      </w:r>
      <w:r w:rsidRPr="001E0EA0">
        <w:rPr>
          <w:rFonts w:ascii="Times New Roman" w:hAnsi="Times New Roman"/>
          <w:color w:val="000000"/>
          <w:sz w:val="28"/>
          <w:szCs w:val="28"/>
        </w:rPr>
        <w:t>, врачи, средний медицинский персонал и др. По-прежнему сохраняется дисбаланс спроса и предложения рабочей силы.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В 2012 году в органы государственной службы занятости населения Ка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чатского края за предоставлением государственной услуги содействия гражд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нам в поиске подходящей работы обратились 15001 человек. Численность зар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гистрированных граждан уменьшилась на 13,6% по сравнению с аналогичным показателем 2011 года.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Из числа </w:t>
      </w:r>
      <w:proofErr w:type="gramStart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обратившихся</w:t>
      </w:r>
      <w:proofErr w:type="gramEnd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признаны безработными 9044 человека, что на 14,3% меньше, чем в 2011 году.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По состоянию на </w:t>
      </w:r>
      <w:r w:rsidR="00F84D85">
        <w:rPr>
          <w:rFonts w:ascii="Times New Roman" w:eastAsia="Times New Roman" w:hAnsi="Times New Roman"/>
          <w:sz w:val="28"/>
          <w:szCs w:val="28"/>
          <w:lang w:eastAsia="ru-RU"/>
        </w:rPr>
        <w:t>0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1</w:t>
      </w:r>
      <w:r w:rsidR="00F84D85">
        <w:rPr>
          <w:rFonts w:ascii="Times New Roman" w:eastAsia="Times New Roman" w:hAnsi="Times New Roman"/>
          <w:sz w:val="28"/>
          <w:szCs w:val="28"/>
          <w:lang w:eastAsia="ru-RU"/>
        </w:rPr>
        <w:t>.01.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2013 года численность граждан, состоящих на учете с целью поиска подходящей работы, составила 4554 человека. </w:t>
      </w:r>
      <w:proofErr w:type="gramStart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Из них 4524 человека не заняты трудовой деятельностью, среди которых 4040 человек являются безработными.</w:t>
      </w:r>
      <w:proofErr w:type="gramEnd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По сравнению с 01.01.2012 года численность  безр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ботных граждан, состоящих на учете в центрах занятости населения, уменьш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лась на 14,9%.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Уровень регистрируемой безработицы по Камчатскому краю на </w:t>
      </w:r>
      <w:r w:rsidR="00F84D85" w:rsidRPr="00F84D85">
        <w:rPr>
          <w:rFonts w:ascii="Times New Roman" w:eastAsia="Times New Roman" w:hAnsi="Times New Roman"/>
          <w:sz w:val="28"/>
          <w:szCs w:val="28"/>
          <w:lang w:eastAsia="ru-RU"/>
        </w:rPr>
        <w:t xml:space="preserve">01.01.2013 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года составил 2,0%, что ниже аналогичного показателя на 01.01.2012 года на 0,3 </w:t>
      </w:r>
      <w:proofErr w:type="gramStart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процентных</w:t>
      </w:r>
      <w:proofErr w:type="gramEnd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пункта.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За 2012 год от работодателей поступило заявок на 27081 работника для замещения свободных рабочих мест (вакантных должностей), из них вакансий по рабочим профессиям – 80,0%.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По состоянию на 01.01.2013 года количество вакансий в банке данных свободных рабочих мест (вакантных должностей) составило 4739 единиц.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Соотношение спроса и предложения характеризуется коэффициентом напряженности на регулируемом рынке труда. На 01.01.2013 года коэффициент напряженности составил 1,0 незанятых граждан на одно вакантное место пр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тив 1,2 на ту же дату 2012 года.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В течение 2012 года снято с учета 15618 человек, в том числе нашли р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боту 7751 человек.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E0EA0">
        <w:rPr>
          <w:rFonts w:ascii="Times New Roman" w:hAnsi="Times New Roman"/>
          <w:color w:val="000000"/>
          <w:sz w:val="28"/>
          <w:szCs w:val="28"/>
        </w:rPr>
        <w:t>Исходя из ситуации, сложившейся в Камчатском крае, по замещению в</w:t>
      </w:r>
      <w:r w:rsidRPr="001E0EA0">
        <w:rPr>
          <w:rFonts w:ascii="Times New Roman" w:hAnsi="Times New Roman"/>
          <w:color w:val="000000"/>
          <w:sz w:val="28"/>
          <w:szCs w:val="28"/>
        </w:rPr>
        <w:t>а</w:t>
      </w:r>
      <w:r w:rsidRPr="001E0EA0">
        <w:rPr>
          <w:rFonts w:ascii="Times New Roman" w:hAnsi="Times New Roman"/>
          <w:color w:val="000000"/>
          <w:sz w:val="28"/>
          <w:szCs w:val="28"/>
        </w:rPr>
        <w:t xml:space="preserve">кантных рабочих мест привлеченными специалистами, особое место занимают </w:t>
      </w:r>
      <w:r w:rsidRPr="001E0EA0">
        <w:rPr>
          <w:rFonts w:ascii="Times New Roman" w:hAnsi="Times New Roman"/>
          <w:color w:val="000000"/>
          <w:sz w:val="28"/>
          <w:szCs w:val="28"/>
        </w:rPr>
        <w:lastRenderedPageBreak/>
        <w:t xml:space="preserve">участники </w:t>
      </w:r>
      <w:r w:rsidR="00B452F9">
        <w:rPr>
          <w:rFonts w:ascii="Times New Roman" w:hAnsi="Times New Roman"/>
          <w:color w:val="000000"/>
          <w:sz w:val="28"/>
          <w:szCs w:val="28"/>
        </w:rPr>
        <w:t>под</w:t>
      </w:r>
      <w:r w:rsidR="007934B5">
        <w:rPr>
          <w:rFonts w:ascii="Times New Roman" w:hAnsi="Times New Roman"/>
          <w:color w:val="000000"/>
          <w:sz w:val="28"/>
          <w:szCs w:val="28"/>
        </w:rPr>
        <w:t>программ</w:t>
      </w:r>
      <w:r w:rsidR="00A9672D">
        <w:rPr>
          <w:rFonts w:ascii="Times New Roman" w:hAnsi="Times New Roman"/>
          <w:color w:val="000000"/>
          <w:sz w:val="28"/>
          <w:szCs w:val="28"/>
        </w:rPr>
        <w:t xml:space="preserve">ы </w:t>
      </w:r>
      <w:r w:rsidRPr="001E0EA0">
        <w:rPr>
          <w:rFonts w:ascii="Times New Roman" w:hAnsi="Times New Roman"/>
          <w:color w:val="000000"/>
          <w:sz w:val="28"/>
          <w:szCs w:val="28"/>
        </w:rPr>
        <w:t>и члены их семей, переселяющиеся в Камчатский край на постоянное место жительства.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color w:val="000000"/>
          <w:sz w:val="28"/>
          <w:szCs w:val="28"/>
        </w:rPr>
        <w:t xml:space="preserve">Итоги </w:t>
      </w:r>
      <w:r w:rsidRPr="001E0EA0">
        <w:rPr>
          <w:rFonts w:ascii="Times New Roman" w:hAnsi="Times New Roman"/>
          <w:sz w:val="28"/>
          <w:szCs w:val="28"/>
        </w:rPr>
        <w:t xml:space="preserve">реализации краевой 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Pr="001E0EA0">
        <w:rPr>
          <w:rFonts w:ascii="Times New Roman" w:hAnsi="Times New Roman"/>
          <w:sz w:val="28"/>
          <w:szCs w:val="28"/>
        </w:rPr>
        <w:t>ы по оказанию содействия добр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 xml:space="preserve">вольному переселению в Камчатский край соотечественников, проживающих за рубежом, на 2009-2012 годы </w:t>
      </w:r>
      <w:r w:rsidR="00E352B6">
        <w:rPr>
          <w:rFonts w:ascii="Times New Roman" w:hAnsi="Times New Roman"/>
          <w:sz w:val="28"/>
          <w:szCs w:val="28"/>
        </w:rPr>
        <w:t xml:space="preserve">(далее – краевая 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E352B6">
        <w:rPr>
          <w:rFonts w:ascii="Times New Roman" w:hAnsi="Times New Roman"/>
          <w:sz w:val="28"/>
          <w:szCs w:val="28"/>
        </w:rPr>
        <w:t>а переселения на 2009-201</w:t>
      </w:r>
      <w:r w:rsidR="009E6BDF">
        <w:rPr>
          <w:rFonts w:ascii="Times New Roman" w:hAnsi="Times New Roman"/>
          <w:sz w:val="28"/>
          <w:szCs w:val="28"/>
        </w:rPr>
        <w:t>2</w:t>
      </w:r>
      <w:r w:rsidR="00E352B6">
        <w:rPr>
          <w:rFonts w:ascii="Times New Roman" w:hAnsi="Times New Roman"/>
          <w:sz w:val="28"/>
          <w:szCs w:val="28"/>
        </w:rPr>
        <w:t xml:space="preserve"> годы) </w:t>
      </w:r>
      <w:r w:rsidRPr="001E0EA0">
        <w:rPr>
          <w:rFonts w:ascii="Times New Roman" w:hAnsi="Times New Roman"/>
          <w:sz w:val="28"/>
          <w:szCs w:val="28"/>
        </w:rPr>
        <w:t>подтвердили готовность Камчатского края к приезду участн</w:t>
      </w:r>
      <w:r w:rsidRPr="001E0EA0">
        <w:rPr>
          <w:rFonts w:ascii="Times New Roman" w:hAnsi="Times New Roman"/>
          <w:sz w:val="28"/>
          <w:szCs w:val="28"/>
        </w:rPr>
        <w:t>и</w:t>
      </w:r>
      <w:r w:rsidRPr="001E0EA0">
        <w:rPr>
          <w:rFonts w:ascii="Times New Roman" w:hAnsi="Times New Roman"/>
          <w:sz w:val="28"/>
          <w:szCs w:val="28"/>
        </w:rPr>
        <w:t xml:space="preserve">ков </w:t>
      </w:r>
      <w:r w:rsidR="00FF73A8">
        <w:rPr>
          <w:rFonts w:ascii="Times New Roman" w:hAnsi="Times New Roman"/>
          <w:sz w:val="28"/>
          <w:szCs w:val="28"/>
        </w:rPr>
        <w:t>П</w:t>
      </w:r>
      <w:r w:rsidR="00B452F9">
        <w:rPr>
          <w:rFonts w:ascii="Times New Roman" w:hAnsi="Times New Roman"/>
          <w:sz w:val="28"/>
          <w:szCs w:val="28"/>
        </w:rPr>
        <w:t>од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Pr="001E0EA0">
        <w:rPr>
          <w:rFonts w:ascii="Times New Roman" w:hAnsi="Times New Roman"/>
          <w:sz w:val="28"/>
          <w:szCs w:val="28"/>
        </w:rPr>
        <w:t>ы.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 xml:space="preserve">За период действия </w:t>
      </w:r>
      <w:r w:rsidR="009E6BDF" w:rsidRPr="009E6BDF">
        <w:rPr>
          <w:rFonts w:ascii="Times New Roman" w:hAnsi="Times New Roman"/>
          <w:sz w:val="28"/>
          <w:szCs w:val="28"/>
        </w:rPr>
        <w:t>краев</w:t>
      </w:r>
      <w:r w:rsidR="009E6BDF">
        <w:rPr>
          <w:rFonts w:ascii="Times New Roman" w:hAnsi="Times New Roman"/>
          <w:sz w:val="28"/>
          <w:szCs w:val="28"/>
        </w:rPr>
        <w:t>ой</w:t>
      </w:r>
      <w:r w:rsidR="009E6BDF" w:rsidRPr="009E6BDF">
        <w:rPr>
          <w:rFonts w:ascii="Times New Roman" w:hAnsi="Times New Roman"/>
          <w:sz w:val="28"/>
          <w:szCs w:val="28"/>
        </w:rPr>
        <w:t xml:space="preserve"> 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9E6BDF">
        <w:rPr>
          <w:rFonts w:ascii="Times New Roman" w:hAnsi="Times New Roman"/>
          <w:sz w:val="28"/>
          <w:szCs w:val="28"/>
        </w:rPr>
        <w:t>ы</w:t>
      </w:r>
      <w:r w:rsidR="009E6BDF" w:rsidRPr="009E6BDF">
        <w:rPr>
          <w:rFonts w:ascii="Times New Roman" w:hAnsi="Times New Roman"/>
          <w:sz w:val="28"/>
          <w:szCs w:val="28"/>
        </w:rPr>
        <w:t xml:space="preserve"> переселения на 2009-201</w:t>
      </w:r>
      <w:r w:rsidR="009E6BDF">
        <w:rPr>
          <w:rFonts w:ascii="Times New Roman" w:hAnsi="Times New Roman"/>
          <w:sz w:val="28"/>
          <w:szCs w:val="28"/>
        </w:rPr>
        <w:t>2</w:t>
      </w:r>
      <w:r w:rsidR="009E6BDF" w:rsidRPr="009E6BDF">
        <w:rPr>
          <w:rFonts w:ascii="Times New Roman" w:hAnsi="Times New Roman"/>
          <w:sz w:val="28"/>
          <w:szCs w:val="28"/>
        </w:rPr>
        <w:t xml:space="preserve"> годы </w:t>
      </w:r>
      <w:r w:rsidRPr="001E0EA0">
        <w:rPr>
          <w:rFonts w:ascii="Times New Roman" w:hAnsi="Times New Roman"/>
          <w:sz w:val="28"/>
          <w:szCs w:val="28"/>
        </w:rPr>
        <w:t xml:space="preserve">в </w:t>
      </w:r>
      <w:r w:rsidR="00F84D85">
        <w:rPr>
          <w:rFonts w:ascii="Times New Roman" w:hAnsi="Times New Roman"/>
          <w:sz w:val="28"/>
          <w:szCs w:val="28"/>
        </w:rPr>
        <w:t xml:space="preserve">Камчатский </w:t>
      </w:r>
      <w:r w:rsidRPr="001E0EA0">
        <w:rPr>
          <w:rFonts w:ascii="Times New Roman" w:hAnsi="Times New Roman"/>
          <w:sz w:val="28"/>
          <w:szCs w:val="28"/>
        </w:rPr>
        <w:t xml:space="preserve">край прибыли 1044 соотечественника, в том числе участников </w:t>
      </w:r>
      <w:r w:rsidR="007934B5">
        <w:rPr>
          <w:rFonts w:ascii="Times New Roman" w:hAnsi="Times New Roman"/>
          <w:sz w:val="28"/>
          <w:szCs w:val="28"/>
        </w:rPr>
        <w:t>Го</w:t>
      </w:r>
      <w:r w:rsidR="007934B5">
        <w:rPr>
          <w:rFonts w:ascii="Times New Roman" w:hAnsi="Times New Roman"/>
          <w:sz w:val="28"/>
          <w:szCs w:val="28"/>
        </w:rPr>
        <w:t>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Pr="001E0EA0">
        <w:rPr>
          <w:rFonts w:ascii="Times New Roman" w:hAnsi="Times New Roman"/>
          <w:sz w:val="28"/>
          <w:szCs w:val="28"/>
        </w:rPr>
        <w:t>– 712, членов их семей – 332. В том числе переселившихся в соо</w:t>
      </w:r>
      <w:r w:rsidRPr="001E0EA0">
        <w:rPr>
          <w:rFonts w:ascii="Times New Roman" w:hAnsi="Times New Roman"/>
          <w:sz w:val="28"/>
          <w:szCs w:val="28"/>
        </w:rPr>
        <w:t>т</w:t>
      </w:r>
      <w:r w:rsidRPr="001E0EA0">
        <w:rPr>
          <w:rFonts w:ascii="Times New Roman" w:hAnsi="Times New Roman"/>
          <w:sz w:val="28"/>
          <w:szCs w:val="28"/>
        </w:rPr>
        <w:t>ветствии с</w:t>
      </w:r>
      <w:r w:rsidR="00F84D85" w:rsidRPr="00F84D85">
        <w:t xml:space="preserve"> </w:t>
      </w:r>
      <w:r w:rsidR="00F84D85" w:rsidRPr="00F84D85">
        <w:rPr>
          <w:rFonts w:ascii="Times New Roman" w:hAnsi="Times New Roman"/>
          <w:sz w:val="28"/>
          <w:szCs w:val="28"/>
        </w:rPr>
        <w:t>Указом Президента Российской Федерации</w:t>
      </w:r>
      <w:r w:rsidRPr="001E0EA0">
        <w:rPr>
          <w:rFonts w:ascii="Times New Roman" w:hAnsi="Times New Roman"/>
          <w:sz w:val="28"/>
          <w:szCs w:val="28"/>
        </w:rPr>
        <w:t xml:space="preserve"> </w:t>
      </w:r>
      <w:r w:rsidR="00CA2D80">
        <w:rPr>
          <w:rFonts w:ascii="Times New Roman" w:hAnsi="Times New Roman"/>
          <w:sz w:val="28"/>
          <w:szCs w:val="28"/>
        </w:rPr>
        <w:t xml:space="preserve">от </w:t>
      </w:r>
      <w:r w:rsidR="00F84D85" w:rsidRPr="00F84D85">
        <w:rPr>
          <w:rFonts w:ascii="Times New Roman" w:hAnsi="Times New Roman"/>
          <w:sz w:val="28"/>
          <w:szCs w:val="28"/>
        </w:rPr>
        <w:t>22</w:t>
      </w:r>
      <w:r w:rsidR="00F84D85">
        <w:rPr>
          <w:rFonts w:ascii="Times New Roman" w:hAnsi="Times New Roman"/>
          <w:sz w:val="28"/>
          <w:szCs w:val="28"/>
        </w:rPr>
        <w:t>.06.</w:t>
      </w:r>
      <w:r w:rsidR="00F84D85" w:rsidRPr="00F84D85">
        <w:rPr>
          <w:rFonts w:ascii="Times New Roman" w:hAnsi="Times New Roman"/>
          <w:sz w:val="28"/>
          <w:szCs w:val="28"/>
        </w:rPr>
        <w:t xml:space="preserve">2006 </w:t>
      </w:r>
      <w:r w:rsidR="00F84D85">
        <w:rPr>
          <w:rFonts w:ascii="Times New Roman" w:hAnsi="Times New Roman"/>
          <w:sz w:val="28"/>
          <w:szCs w:val="28"/>
        </w:rPr>
        <w:t>№</w:t>
      </w:r>
      <w:r w:rsidR="009E6BDF">
        <w:rPr>
          <w:rFonts w:ascii="Times New Roman" w:hAnsi="Times New Roman"/>
          <w:sz w:val="28"/>
          <w:szCs w:val="28"/>
        </w:rPr>
        <w:t> </w:t>
      </w:r>
      <w:r w:rsidR="00F84D85">
        <w:rPr>
          <w:rFonts w:ascii="Times New Roman" w:hAnsi="Times New Roman"/>
          <w:sz w:val="28"/>
          <w:szCs w:val="28"/>
        </w:rPr>
        <w:t xml:space="preserve">637 </w:t>
      </w:r>
      <w:r w:rsidR="00C352FE">
        <w:rPr>
          <w:rFonts w:ascii="Times New Roman" w:hAnsi="Times New Roman"/>
          <w:sz w:val="28"/>
          <w:szCs w:val="28"/>
        </w:rPr>
        <w:t>«</w:t>
      </w:r>
      <w:r w:rsidR="00C352FE" w:rsidRPr="00C352FE">
        <w:rPr>
          <w:rFonts w:ascii="Times New Roman" w:hAnsi="Times New Roman"/>
          <w:sz w:val="28"/>
          <w:szCs w:val="28"/>
        </w:rPr>
        <w:t xml:space="preserve">О мерах по оказанию содействия добровольному переселению в </w:t>
      </w:r>
      <w:r w:rsidR="00C352FE">
        <w:rPr>
          <w:rFonts w:ascii="Times New Roman" w:hAnsi="Times New Roman"/>
          <w:sz w:val="28"/>
          <w:szCs w:val="28"/>
        </w:rPr>
        <w:t>Р</w:t>
      </w:r>
      <w:r w:rsidR="00C352FE" w:rsidRPr="00C352FE">
        <w:rPr>
          <w:rFonts w:ascii="Times New Roman" w:hAnsi="Times New Roman"/>
          <w:sz w:val="28"/>
          <w:szCs w:val="28"/>
        </w:rPr>
        <w:t xml:space="preserve">оссийскую </w:t>
      </w:r>
      <w:r w:rsidR="00C352FE">
        <w:rPr>
          <w:rFonts w:ascii="Times New Roman" w:hAnsi="Times New Roman"/>
          <w:sz w:val="28"/>
          <w:szCs w:val="28"/>
        </w:rPr>
        <w:t>Ф</w:t>
      </w:r>
      <w:r w:rsidR="00C352FE" w:rsidRPr="00C352FE">
        <w:rPr>
          <w:rFonts w:ascii="Times New Roman" w:hAnsi="Times New Roman"/>
          <w:sz w:val="28"/>
          <w:szCs w:val="28"/>
        </w:rPr>
        <w:t>е</w:t>
      </w:r>
      <w:r w:rsidR="00C352FE" w:rsidRPr="00C352FE">
        <w:rPr>
          <w:rFonts w:ascii="Times New Roman" w:hAnsi="Times New Roman"/>
          <w:sz w:val="28"/>
          <w:szCs w:val="28"/>
        </w:rPr>
        <w:t>дерацию соотечественников, проживающих за рубежом</w:t>
      </w:r>
      <w:r w:rsidR="00C352FE">
        <w:rPr>
          <w:rFonts w:ascii="Times New Roman" w:hAnsi="Times New Roman"/>
          <w:sz w:val="28"/>
          <w:szCs w:val="28"/>
        </w:rPr>
        <w:t>»</w:t>
      </w:r>
      <w:r w:rsidR="00C352FE" w:rsidRPr="00C352FE">
        <w:rPr>
          <w:rFonts w:ascii="Times New Roman" w:hAnsi="Times New Roman"/>
          <w:sz w:val="28"/>
          <w:szCs w:val="28"/>
        </w:rPr>
        <w:t xml:space="preserve"> </w:t>
      </w:r>
      <w:r w:rsidRPr="001E0EA0">
        <w:rPr>
          <w:rFonts w:ascii="Times New Roman" w:hAnsi="Times New Roman"/>
          <w:sz w:val="28"/>
          <w:szCs w:val="28"/>
        </w:rPr>
        <w:t xml:space="preserve">– 624 человека (60% от общего числа прибывших), из них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Pr="001E0EA0">
        <w:rPr>
          <w:rFonts w:ascii="Times New Roman" w:hAnsi="Times New Roman"/>
          <w:sz w:val="28"/>
          <w:szCs w:val="28"/>
        </w:rPr>
        <w:t>– 459, членов их семей – 165. Находясь на территории Камчатского края, соотечественники приняли осознанный выбор территории вселения, имеют место работы и пр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>живания.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При рассмо</w:t>
      </w:r>
      <w:r w:rsidR="00CA2D80">
        <w:rPr>
          <w:rFonts w:ascii="Times New Roman" w:hAnsi="Times New Roman"/>
          <w:sz w:val="28"/>
          <w:szCs w:val="28"/>
        </w:rPr>
        <w:t>трении анкеты соотечественника У</w:t>
      </w:r>
      <w:r w:rsidRPr="001E0EA0">
        <w:rPr>
          <w:rFonts w:ascii="Times New Roman" w:hAnsi="Times New Roman"/>
          <w:sz w:val="28"/>
          <w:szCs w:val="28"/>
        </w:rPr>
        <w:t xml:space="preserve">полномоченным органом к критериям (основаниям) несоответствия соотечественника требованиям </w:t>
      </w:r>
      <w:r w:rsidR="009E6BDF" w:rsidRPr="009E6BDF">
        <w:rPr>
          <w:rFonts w:ascii="Times New Roman" w:hAnsi="Times New Roman"/>
          <w:sz w:val="28"/>
          <w:szCs w:val="28"/>
        </w:rPr>
        <w:t>кра</w:t>
      </w:r>
      <w:r w:rsidR="009E6BDF" w:rsidRPr="009E6BDF">
        <w:rPr>
          <w:rFonts w:ascii="Times New Roman" w:hAnsi="Times New Roman"/>
          <w:sz w:val="28"/>
          <w:szCs w:val="28"/>
        </w:rPr>
        <w:t>е</w:t>
      </w:r>
      <w:r w:rsidR="009E6BDF" w:rsidRPr="009E6BDF">
        <w:rPr>
          <w:rFonts w:ascii="Times New Roman" w:hAnsi="Times New Roman"/>
          <w:sz w:val="28"/>
          <w:szCs w:val="28"/>
        </w:rPr>
        <w:t>в</w:t>
      </w:r>
      <w:r w:rsidR="009E6BDF">
        <w:rPr>
          <w:rFonts w:ascii="Times New Roman" w:hAnsi="Times New Roman"/>
          <w:sz w:val="28"/>
          <w:szCs w:val="28"/>
        </w:rPr>
        <w:t>ой</w:t>
      </w:r>
      <w:r w:rsidR="009E6BDF" w:rsidRPr="009E6BDF">
        <w:rPr>
          <w:rFonts w:ascii="Times New Roman" w:hAnsi="Times New Roman"/>
          <w:sz w:val="28"/>
          <w:szCs w:val="28"/>
        </w:rPr>
        <w:t xml:space="preserve"> 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9E6BDF">
        <w:rPr>
          <w:rFonts w:ascii="Times New Roman" w:hAnsi="Times New Roman"/>
          <w:sz w:val="28"/>
          <w:szCs w:val="28"/>
        </w:rPr>
        <w:t>ы</w:t>
      </w:r>
      <w:r w:rsidR="009E6BDF" w:rsidRPr="009E6BDF">
        <w:rPr>
          <w:rFonts w:ascii="Times New Roman" w:hAnsi="Times New Roman"/>
          <w:sz w:val="28"/>
          <w:szCs w:val="28"/>
        </w:rPr>
        <w:t xml:space="preserve"> переселения на 2009-201</w:t>
      </w:r>
      <w:r w:rsidR="009E6BDF">
        <w:rPr>
          <w:rFonts w:ascii="Times New Roman" w:hAnsi="Times New Roman"/>
          <w:sz w:val="28"/>
          <w:szCs w:val="28"/>
        </w:rPr>
        <w:t>2</w:t>
      </w:r>
      <w:r w:rsidR="009E6BDF" w:rsidRPr="009E6BDF">
        <w:rPr>
          <w:rFonts w:ascii="Times New Roman" w:hAnsi="Times New Roman"/>
          <w:sz w:val="28"/>
          <w:szCs w:val="28"/>
        </w:rPr>
        <w:t xml:space="preserve"> годы </w:t>
      </w:r>
      <w:r w:rsidRPr="001E0EA0">
        <w:rPr>
          <w:rFonts w:ascii="Times New Roman" w:hAnsi="Times New Roman"/>
          <w:sz w:val="28"/>
          <w:szCs w:val="28"/>
        </w:rPr>
        <w:t>отнесены: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 выбор соотечественником вакансии, несоответствующей его уровню о</w:t>
      </w:r>
      <w:r w:rsidRPr="001E0EA0">
        <w:rPr>
          <w:rFonts w:ascii="Times New Roman" w:hAnsi="Times New Roman"/>
          <w:sz w:val="28"/>
          <w:szCs w:val="28"/>
        </w:rPr>
        <w:t>б</w:t>
      </w:r>
      <w:r w:rsidRPr="001E0EA0">
        <w:rPr>
          <w:rFonts w:ascii="Times New Roman" w:hAnsi="Times New Roman"/>
          <w:sz w:val="28"/>
          <w:szCs w:val="28"/>
        </w:rPr>
        <w:t>разования, опыту работы и имеющейся квалификации;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 отсутствие документов, подтверждающих образование, опыт и квал</w:t>
      </w:r>
      <w:r w:rsidRPr="001E0EA0">
        <w:rPr>
          <w:rFonts w:ascii="Times New Roman" w:hAnsi="Times New Roman"/>
          <w:sz w:val="28"/>
          <w:szCs w:val="28"/>
        </w:rPr>
        <w:t>и</w:t>
      </w:r>
      <w:r w:rsidRPr="001E0EA0">
        <w:rPr>
          <w:rFonts w:ascii="Times New Roman" w:hAnsi="Times New Roman"/>
          <w:sz w:val="28"/>
          <w:szCs w:val="28"/>
        </w:rPr>
        <w:t>фикацию соотечественника;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 наличие судимости;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 наличие нарушений действующего (уголовного, административного, миграционного и др.) законодательства Российской Федерации в период пр</w:t>
      </w:r>
      <w:r w:rsidRPr="001E0EA0">
        <w:rPr>
          <w:rFonts w:ascii="Times New Roman" w:hAnsi="Times New Roman"/>
          <w:sz w:val="28"/>
          <w:szCs w:val="28"/>
        </w:rPr>
        <w:t>е</w:t>
      </w:r>
      <w:r w:rsidRPr="001E0EA0">
        <w:rPr>
          <w:rFonts w:ascii="Times New Roman" w:hAnsi="Times New Roman"/>
          <w:sz w:val="28"/>
          <w:szCs w:val="28"/>
        </w:rPr>
        <w:t>бывания на территории Российской Федерации;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 предоставление заведомо ложных сведений;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 наличие инфекционного заболевания, опасного для окружающих.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 xml:space="preserve">За период реализации краевой 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Pr="001E0EA0">
        <w:rPr>
          <w:rFonts w:ascii="Times New Roman" w:hAnsi="Times New Roman"/>
          <w:sz w:val="28"/>
          <w:szCs w:val="28"/>
        </w:rPr>
        <w:t xml:space="preserve">ы переселения </w:t>
      </w:r>
      <w:r w:rsidR="009E6BDF">
        <w:rPr>
          <w:rFonts w:ascii="Times New Roman" w:hAnsi="Times New Roman"/>
          <w:sz w:val="28"/>
          <w:szCs w:val="28"/>
        </w:rPr>
        <w:t xml:space="preserve">на </w:t>
      </w:r>
      <w:r w:rsidRPr="001E0EA0">
        <w:rPr>
          <w:rFonts w:ascii="Times New Roman" w:hAnsi="Times New Roman"/>
          <w:sz w:val="28"/>
          <w:szCs w:val="28"/>
        </w:rPr>
        <w:t>2009-2012 год</w:t>
      </w:r>
      <w:r w:rsidR="009E6BDF">
        <w:rPr>
          <w:rFonts w:ascii="Times New Roman" w:hAnsi="Times New Roman"/>
          <w:sz w:val="28"/>
          <w:szCs w:val="28"/>
        </w:rPr>
        <w:t>ы</w:t>
      </w:r>
      <w:r w:rsidRPr="001E0EA0">
        <w:rPr>
          <w:rFonts w:ascii="Times New Roman" w:hAnsi="Times New Roman"/>
          <w:sz w:val="28"/>
          <w:szCs w:val="28"/>
        </w:rPr>
        <w:t xml:space="preserve"> отклонено 128 анкет для участия в 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Pr="001E0EA0">
        <w:rPr>
          <w:rFonts w:ascii="Times New Roman" w:hAnsi="Times New Roman"/>
          <w:sz w:val="28"/>
          <w:szCs w:val="28"/>
        </w:rPr>
        <w:t>е, в том числе по причине несоо</w:t>
      </w:r>
      <w:r w:rsidRPr="001E0EA0">
        <w:rPr>
          <w:rFonts w:ascii="Times New Roman" w:hAnsi="Times New Roman"/>
          <w:sz w:val="28"/>
          <w:szCs w:val="28"/>
        </w:rPr>
        <w:t>т</w:t>
      </w:r>
      <w:r w:rsidRPr="001E0EA0">
        <w:rPr>
          <w:rFonts w:ascii="Times New Roman" w:hAnsi="Times New Roman"/>
          <w:sz w:val="28"/>
          <w:szCs w:val="28"/>
        </w:rPr>
        <w:t>ветствия квалификации – 80% от общего числа анкет.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E0EA0">
        <w:rPr>
          <w:rFonts w:ascii="Times New Roman" w:hAnsi="Times New Roman"/>
          <w:color w:val="000000"/>
          <w:sz w:val="28"/>
          <w:szCs w:val="28"/>
        </w:rPr>
        <w:t xml:space="preserve">Численность трудоустроенных участников </w:t>
      </w:r>
      <w:r w:rsidR="007934B5">
        <w:rPr>
          <w:rFonts w:ascii="Times New Roman" w:hAnsi="Times New Roman"/>
          <w:color w:val="000000"/>
          <w:sz w:val="28"/>
          <w:szCs w:val="28"/>
        </w:rPr>
        <w:t>Госпрограмм</w:t>
      </w:r>
      <w:r w:rsidR="00A029E7" w:rsidRPr="00A029E7">
        <w:rPr>
          <w:rFonts w:ascii="Times New Roman" w:hAnsi="Times New Roman"/>
          <w:color w:val="000000"/>
          <w:sz w:val="28"/>
          <w:szCs w:val="28"/>
        </w:rPr>
        <w:t xml:space="preserve">ы </w:t>
      </w:r>
      <w:r w:rsidRPr="001E0EA0">
        <w:rPr>
          <w:rFonts w:ascii="Times New Roman" w:hAnsi="Times New Roman"/>
          <w:color w:val="000000"/>
          <w:sz w:val="28"/>
          <w:szCs w:val="28"/>
        </w:rPr>
        <w:t xml:space="preserve">составила 637 человек или 89,5 % от числа прибывших участников </w:t>
      </w:r>
      <w:r w:rsidR="007934B5">
        <w:rPr>
          <w:rFonts w:ascii="Times New Roman" w:hAnsi="Times New Roman"/>
          <w:color w:val="000000"/>
          <w:sz w:val="28"/>
          <w:szCs w:val="28"/>
        </w:rPr>
        <w:t>Госпрограмм</w:t>
      </w:r>
      <w:r w:rsidRPr="001E0EA0">
        <w:rPr>
          <w:rFonts w:ascii="Times New Roman" w:hAnsi="Times New Roman"/>
          <w:color w:val="000000"/>
          <w:sz w:val="28"/>
          <w:szCs w:val="28"/>
        </w:rPr>
        <w:t>ы, из них 3 переселенца открыли собственное дело.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Однако при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ы могут возникнуть следующие риски ее неисполнения: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r w:rsidR="008779B8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безработица среди участников </w:t>
      </w:r>
      <w:r w:rsidR="004944BB">
        <w:rPr>
          <w:rFonts w:ascii="Times New Roman" w:eastAsia="Times New Roman" w:hAnsi="Times New Roman"/>
          <w:sz w:val="28"/>
          <w:szCs w:val="28"/>
          <w:lang w:eastAsia="ru-RU"/>
        </w:rPr>
        <w:t>реализации П</w:t>
      </w:r>
      <w:r w:rsidR="004944BB" w:rsidRPr="004944BB">
        <w:rPr>
          <w:rFonts w:ascii="Times New Roman" w:eastAsia="Times New Roman" w:hAnsi="Times New Roman"/>
          <w:sz w:val="28"/>
          <w:szCs w:val="28"/>
          <w:lang w:eastAsia="ru-RU"/>
        </w:rPr>
        <w:t xml:space="preserve">одпрограммы «Оказание содействия добровольному переселению в Камчатский край соотечественников, проживающих за рубежом, на 2014-2017 годы» </w:t>
      </w:r>
      <w:r w:rsidR="004944BB">
        <w:rPr>
          <w:rFonts w:ascii="Times New Roman" w:eastAsia="Times New Roman" w:hAnsi="Times New Roman"/>
          <w:sz w:val="28"/>
          <w:szCs w:val="28"/>
          <w:lang w:eastAsia="ru-RU"/>
        </w:rPr>
        <w:t>(далее – участники 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грамм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="004944BB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- </w:t>
      </w:r>
      <w:proofErr w:type="gramStart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жилищная</w:t>
      </w:r>
      <w:proofErr w:type="gramEnd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необустроенность</w:t>
      </w:r>
      <w:proofErr w:type="spellEnd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участников </w:t>
      </w:r>
      <w:r w:rsidR="00CA2D80">
        <w:rPr>
          <w:rFonts w:ascii="Times New Roman" w:eastAsia="Times New Roman" w:hAnsi="Times New Roman"/>
          <w:sz w:val="28"/>
          <w:szCs w:val="28"/>
          <w:lang w:eastAsia="ru-RU"/>
        </w:rPr>
        <w:t>Под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- несоответствие реальной квалификации или деятельности участника </w:t>
      </w:r>
      <w:r w:rsidR="00985007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985007"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квалификации или деятельности, </w:t>
      </w:r>
      <w:proofErr w:type="gramStart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заявленных</w:t>
      </w:r>
      <w:proofErr w:type="gramEnd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в анкете;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- выезд участников </w:t>
      </w:r>
      <w:r w:rsidR="00CA2D80">
        <w:rPr>
          <w:rFonts w:ascii="Times New Roman" w:eastAsia="Times New Roman" w:hAnsi="Times New Roman"/>
          <w:sz w:val="28"/>
          <w:szCs w:val="28"/>
          <w:lang w:eastAsia="ru-RU"/>
        </w:rPr>
        <w:t>Под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из территории вселения ранее</w:t>
      </w:r>
      <w:r w:rsidR="00A029E7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чем ч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рез два года и др.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1E0EA0">
        <w:rPr>
          <w:rFonts w:ascii="Times New Roman" w:eastAsia="Times New Roman" w:hAnsi="Times New Roman"/>
          <w:color w:val="000000"/>
          <w:sz w:val="28"/>
          <w:szCs w:val="28"/>
        </w:rPr>
        <w:t xml:space="preserve">В целях предупреждения риска безработицы среди </w:t>
      </w:r>
      <w:r w:rsidR="00A9672D">
        <w:rPr>
          <w:rFonts w:ascii="Times New Roman" w:eastAsia="Times New Roman" w:hAnsi="Times New Roman"/>
          <w:color w:val="000000"/>
          <w:sz w:val="28"/>
          <w:szCs w:val="28"/>
        </w:rPr>
        <w:t xml:space="preserve">участников </w:t>
      </w:r>
      <w:r w:rsidR="00CA2D80">
        <w:rPr>
          <w:rFonts w:ascii="Times New Roman" w:eastAsia="Times New Roman" w:hAnsi="Times New Roman"/>
          <w:color w:val="000000"/>
          <w:sz w:val="28"/>
          <w:szCs w:val="28"/>
        </w:rPr>
        <w:t>Под</w:t>
      </w:r>
      <w:r w:rsidR="007934B5">
        <w:rPr>
          <w:rFonts w:ascii="Times New Roman" w:eastAsia="Times New Roman" w:hAnsi="Times New Roman"/>
          <w:color w:val="000000"/>
          <w:sz w:val="28"/>
          <w:szCs w:val="28"/>
        </w:rPr>
        <w:t>пр</w:t>
      </w:r>
      <w:r w:rsidR="007934B5">
        <w:rPr>
          <w:rFonts w:ascii="Times New Roman" w:eastAsia="Times New Roman" w:hAnsi="Times New Roman"/>
          <w:color w:val="000000"/>
          <w:sz w:val="28"/>
          <w:szCs w:val="28"/>
        </w:rPr>
        <w:t>о</w:t>
      </w:r>
      <w:r w:rsidR="007934B5">
        <w:rPr>
          <w:rFonts w:ascii="Times New Roman" w:eastAsia="Times New Roman" w:hAnsi="Times New Roman"/>
          <w:color w:val="000000"/>
          <w:sz w:val="28"/>
          <w:szCs w:val="28"/>
        </w:rPr>
        <w:t>грамм</w:t>
      </w:r>
      <w:r w:rsidR="00A9672D">
        <w:rPr>
          <w:rFonts w:ascii="Times New Roman" w:eastAsia="Times New Roman" w:hAnsi="Times New Roman"/>
          <w:color w:val="000000"/>
          <w:sz w:val="28"/>
          <w:szCs w:val="28"/>
        </w:rPr>
        <w:t>ы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уполномоченный орган принимает меры по обеспечению гарантии тр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доустройства участников </w:t>
      </w:r>
      <w:r w:rsidR="00CA2D80">
        <w:rPr>
          <w:rFonts w:ascii="Times New Roman" w:eastAsia="Times New Roman" w:hAnsi="Times New Roman"/>
          <w:sz w:val="28"/>
          <w:szCs w:val="28"/>
          <w:lang w:eastAsia="ru-RU"/>
        </w:rPr>
        <w:t>Под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на согласованное рабочее место либо подбору вариантов подходящей работы из текущего банка вакансий. </w:t>
      </w:r>
      <w:proofErr w:type="gramStart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Формир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ется и направляется в Ф</w:t>
      </w:r>
      <w:r w:rsidR="00A029E7">
        <w:rPr>
          <w:rFonts w:ascii="Times New Roman" w:eastAsia="Times New Roman" w:hAnsi="Times New Roman"/>
          <w:sz w:val="28"/>
          <w:szCs w:val="28"/>
          <w:lang w:eastAsia="ru-RU"/>
        </w:rPr>
        <w:t>едеральную миграционную службу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Росси</w:t>
      </w:r>
      <w:r w:rsidR="00A029E7">
        <w:rPr>
          <w:rFonts w:ascii="Times New Roman" w:eastAsia="Times New Roman" w:hAnsi="Times New Roman"/>
          <w:sz w:val="28"/>
          <w:szCs w:val="28"/>
          <w:lang w:eastAsia="ru-RU"/>
        </w:rPr>
        <w:t>йской Фед</w:t>
      </w:r>
      <w:r w:rsidR="00A029E7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A029E7">
        <w:rPr>
          <w:rFonts w:ascii="Times New Roman" w:eastAsia="Times New Roman" w:hAnsi="Times New Roman"/>
          <w:sz w:val="28"/>
          <w:szCs w:val="28"/>
          <w:lang w:eastAsia="ru-RU"/>
        </w:rPr>
        <w:t>рации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перечень рабочих мест для </w:t>
      </w:r>
      <w:r w:rsidR="00A9672D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отенциальных участников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, в который включаются сведения о квалифицированных рабочих местах.</w:t>
      </w:r>
      <w:proofErr w:type="gramEnd"/>
    </w:p>
    <w:p w:rsidR="001E0EA0" w:rsidRPr="001E0EA0" w:rsidRDefault="001E0EA0" w:rsidP="00C4244A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Постоянное жилищное обустройство предполагается в оказании соде</w:t>
      </w:r>
      <w:r w:rsidRPr="001E0EA0">
        <w:rPr>
          <w:rFonts w:ascii="Times New Roman" w:hAnsi="Times New Roman"/>
          <w:sz w:val="28"/>
          <w:szCs w:val="28"/>
        </w:rPr>
        <w:t>й</w:t>
      </w:r>
      <w:r w:rsidRPr="001E0EA0">
        <w:rPr>
          <w:rFonts w:ascii="Times New Roman" w:hAnsi="Times New Roman"/>
          <w:sz w:val="28"/>
          <w:szCs w:val="28"/>
        </w:rPr>
        <w:t xml:space="preserve">ствия в обеспечении участников </w:t>
      </w:r>
      <w:r w:rsidR="00CA2D80">
        <w:rPr>
          <w:rFonts w:ascii="Times New Roman" w:hAnsi="Times New Roman"/>
          <w:sz w:val="28"/>
          <w:szCs w:val="28"/>
        </w:rPr>
        <w:t>Под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Pr="001E0EA0">
        <w:rPr>
          <w:rFonts w:ascii="Times New Roman" w:hAnsi="Times New Roman"/>
          <w:sz w:val="28"/>
          <w:szCs w:val="28"/>
        </w:rPr>
        <w:t xml:space="preserve">жильем по месту постоянного проживания, а также </w:t>
      </w:r>
      <w:r w:rsidR="009E6BDF">
        <w:rPr>
          <w:rFonts w:ascii="Times New Roman" w:hAnsi="Times New Roman"/>
          <w:sz w:val="28"/>
          <w:szCs w:val="28"/>
        </w:rPr>
        <w:t>предоставлении</w:t>
      </w:r>
      <w:r w:rsidRPr="001E0EA0">
        <w:rPr>
          <w:rFonts w:ascii="Times New Roman" w:hAnsi="Times New Roman"/>
          <w:sz w:val="28"/>
          <w:szCs w:val="28"/>
        </w:rPr>
        <w:t xml:space="preserve"> земельных </w:t>
      </w:r>
      <w:r w:rsidR="00A029E7">
        <w:rPr>
          <w:rFonts w:ascii="Times New Roman" w:hAnsi="Times New Roman"/>
          <w:sz w:val="28"/>
          <w:szCs w:val="28"/>
        </w:rPr>
        <w:t>участков</w:t>
      </w:r>
      <w:r w:rsidRPr="001E0EA0">
        <w:rPr>
          <w:rFonts w:ascii="Times New Roman" w:hAnsi="Times New Roman"/>
          <w:sz w:val="28"/>
          <w:szCs w:val="28"/>
        </w:rPr>
        <w:t xml:space="preserve"> для строительства индивидуального жилья и ведения хозяйства всем желающим </w:t>
      </w:r>
      <w:r w:rsidR="008730B4">
        <w:rPr>
          <w:rFonts w:ascii="Times New Roman" w:hAnsi="Times New Roman"/>
          <w:sz w:val="28"/>
          <w:szCs w:val="28"/>
        </w:rPr>
        <w:t>из числа перес</w:t>
      </w:r>
      <w:r w:rsidR="008730B4">
        <w:rPr>
          <w:rFonts w:ascii="Times New Roman" w:hAnsi="Times New Roman"/>
          <w:sz w:val="28"/>
          <w:szCs w:val="28"/>
        </w:rPr>
        <w:t>е</w:t>
      </w:r>
      <w:r w:rsidR="008730B4">
        <w:rPr>
          <w:rFonts w:ascii="Times New Roman" w:hAnsi="Times New Roman"/>
          <w:sz w:val="28"/>
          <w:szCs w:val="28"/>
        </w:rPr>
        <w:t xml:space="preserve">лившихся </w:t>
      </w:r>
      <w:r w:rsidRPr="001E0EA0">
        <w:rPr>
          <w:rFonts w:ascii="Times New Roman" w:hAnsi="Times New Roman"/>
          <w:sz w:val="28"/>
          <w:szCs w:val="28"/>
        </w:rPr>
        <w:t>соотечественник</w:t>
      </w:r>
      <w:r w:rsidR="008730B4">
        <w:rPr>
          <w:rFonts w:ascii="Times New Roman" w:hAnsi="Times New Roman"/>
          <w:sz w:val="28"/>
          <w:szCs w:val="28"/>
        </w:rPr>
        <w:t>ов</w:t>
      </w:r>
      <w:r w:rsidRPr="001E0EA0">
        <w:rPr>
          <w:rFonts w:ascii="Times New Roman" w:hAnsi="Times New Roman"/>
          <w:sz w:val="28"/>
          <w:szCs w:val="28"/>
        </w:rPr>
        <w:t>.</w:t>
      </w:r>
    </w:p>
    <w:p w:rsidR="001E0EA0" w:rsidRPr="001E0EA0" w:rsidRDefault="001E0EA0" w:rsidP="00C4244A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Для обеспечения доступности современного жилья жителям Камчатского края создано открытое акционерное общество «Камчатское агентство по ип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 xml:space="preserve">течному жилищному кредитованию» со стопроцентной долей </w:t>
      </w:r>
      <w:r w:rsidR="009E6BDF">
        <w:rPr>
          <w:rFonts w:ascii="Times New Roman" w:hAnsi="Times New Roman"/>
          <w:sz w:val="28"/>
          <w:szCs w:val="28"/>
        </w:rPr>
        <w:t xml:space="preserve">участия </w:t>
      </w:r>
      <w:r w:rsidRPr="001E0EA0">
        <w:rPr>
          <w:rFonts w:ascii="Times New Roman" w:hAnsi="Times New Roman"/>
          <w:sz w:val="28"/>
          <w:szCs w:val="28"/>
        </w:rPr>
        <w:t>Прав</w:t>
      </w:r>
      <w:r w:rsidRPr="001E0EA0">
        <w:rPr>
          <w:rFonts w:ascii="Times New Roman" w:hAnsi="Times New Roman"/>
          <w:sz w:val="28"/>
          <w:szCs w:val="28"/>
        </w:rPr>
        <w:t>и</w:t>
      </w:r>
      <w:r w:rsidRPr="001E0EA0">
        <w:rPr>
          <w:rFonts w:ascii="Times New Roman" w:hAnsi="Times New Roman"/>
          <w:sz w:val="28"/>
          <w:szCs w:val="28"/>
        </w:rPr>
        <w:t>тельства Камчатского края в уставном капитале, услугами которого могут во</w:t>
      </w:r>
      <w:r w:rsidRPr="001E0EA0">
        <w:rPr>
          <w:rFonts w:ascii="Times New Roman" w:hAnsi="Times New Roman"/>
          <w:sz w:val="28"/>
          <w:szCs w:val="28"/>
        </w:rPr>
        <w:t>с</w:t>
      </w:r>
      <w:r w:rsidRPr="001E0EA0">
        <w:rPr>
          <w:rFonts w:ascii="Times New Roman" w:hAnsi="Times New Roman"/>
          <w:sz w:val="28"/>
          <w:szCs w:val="28"/>
        </w:rPr>
        <w:t xml:space="preserve">пользоваться </w:t>
      </w:r>
      <w:r w:rsidR="008730B4" w:rsidRPr="008730B4">
        <w:rPr>
          <w:rFonts w:ascii="Times New Roman" w:hAnsi="Times New Roman"/>
          <w:sz w:val="28"/>
          <w:szCs w:val="28"/>
        </w:rPr>
        <w:t>участник</w:t>
      </w:r>
      <w:r w:rsidR="008730B4">
        <w:rPr>
          <w:rFonts w:ascii="Times New Roman" w:hAnsi="Times New Roman"/>
          <w:sz w:val="28"/>
          <w:szCs w:val="28"/>
        </w:rPr>
        <w:t>и</w:t>
      </w:r>
      <w:r w:rsidR="008730B4" w:rsidRPr="008730B4">
        <w:rPr>
          <w:rFonts w:ascii="Times New Roman" w:hAnsi="Times New Roman"/>
          <w:sz w:val="28"/>
          <w:szCs w:val="28"/>
        </w:rPr>
        <w:t xml:space="preserve"> </w:t>
      </w:r>
      <w:r w:rsidR="00985007">
        <w:rPr>
          <w:rFonts w:ascii="Times New Roman" w:hAnsi="Times New Roman"/>
          <w:sz w:val="28"/>
          <w:szCs w:val="28"/>
        </w:rPr>
        <w:t>Под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8730B4" w:rsidRPr="008730B4">
        <w:rPr>
          <w:rFonts w:ascii="Times New Roman" w:hAnsi="Times New Roman"/>
          <w:sz w:val="28"/>
          <w:szCs w:val="28"/>
        </w:rPr>
        <w:t>ы</w:t>
      </w:r>
      <w:r w:rsidRPr="001E0EA0">
        <w:rPr>
          <w:rFonts w:ascii="Times New Roman" w:hAnsi="Times New Roman"/>
          <w:sz w:val="28"/>
          <w:szCs w:val="28"/>
        </w:rPr>
        <w:t>, желающие улучшить жилищные усл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>вия.</w:t>
      </w:r>
    </w:p>
    <w:p w:rsidR="001E0EA0" w:rsidRPr="001E0EA0" w:rsidRDefault="001E0EA0" w:rsidP="00C4244A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 xml:space="preserve">При участии граждан в ипотечном жилищном кредитовании возможно предоставление целевых </w:t>
      </w:r>
      <w:r w:rsidR="009E6BDF">
        <w:rPr>
          <w:rFonts w:ascii="Times New Roman" w:hAnsi="Times New Roman"/>
          <w:sz w:val="28"/>
          <w:szCs w:val="28"/>
        </w:rPr>
        <w:t>выплат</w:t>
      </w:r>
      <w:r w:rsidRPr="001E0EA0">
        <w:rPr>
          <w:rFonts w:ascii="Times New Roman" w:hAnsi="Times New Roman"/>
          <w:sz w:val="28"/>
          <w:szCs w:val="28"/>
        </w:rPr>
        <w:t xml:space="preserve"> для уплаты части стоимости строящегося или приобретаемого жилья и возмещения части процентной ставки по кредитам, полученным для строительства или приобретения жилья.</w:t>
      </w:r>
    </w:p>
    <w:p w:rsidR="001E0EA0" w:rsidRPr="001E0EA0" w:rsidRDefault="001E0EA0" w:rsidP="00C4244A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 xml:space="preserve">Желающим участвовать в ипотечном </w:t>
      </w:r>
      <w:r w:rsidR="00A029E7">
        <w:rPr>
          <w:rFonts w:ascii="Times New Roman" w:hAnsi="Times New Roman"/>
          <w:sz w:val="28"/>
          <w:szCs w:val="28"/>
        </w:rPr>
        <w:t xml:space="preserve">жилищном </w:t>
      </w:r>
      <w:r w:rsidRPr="001E0EA0">
        <w:rPr>
          <w:rFonts w:ascii="Times New Roman" w:hAnsi="Times New Roman"/>
          <w:sz w:val="28"/>
          <w:szCs w:val="28"/>
        </w:rPr>
        <w:t>кредитовании либо п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>лучении земельного участка будет оказываться юридическая и иная помощь.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Переселенцам, прибывающим для работы в отдаленные районы Камча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ского края, оказывается содействие во временном жилищном обустройстве. В этих целях </w:t>
      </w:r>
      <w:proofErr w:type="gramStart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создан</w:t>
      </w:r>
      <w:proofErr w:type="gramEnd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Центр временного размещения </w:t>
      </w:r>
      <w:r w:rsidR="00CA2D80">
        <w:rPr>
          <w:rFonts w:ascii="Times New Roman" w:eastAsia="Times New Roman" w:hAnsi="Times New Roman"/>
          <w:sz w:val="28"/>
          <w:szCs w:val="28"/>
          <w:lang w:eastAsia="ru-RU"/>
        </w:rPr>
        <w:t>переселенцев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 и член</w:t>
      </w:r>
      <w:r w:rsidR="00A9672D">
        <w:rPr>
          <w:rFonts w:ascii="Times New Roman" w:eastAsia="Times New Roman" w:hAnsi="Times New Roman"/>
          <w:sz w:val="28"/>
          <w:szCs w:val="28"/>
          <w:lang w:eastAsia="ru-RU"/>
        </w:rPr>
        <w:t>ов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 их с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мей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. Постоянное жилищное обустройство могут предоставить работодатели, имеющие собственное служебное жилье (общежитие, квартира и т.д.). </w:t>
      </w:r>
      <w:r w:rsidR="00A9672D">
        <w:rPr>
          <w:rFonts w:ascii="Times New Roman" w:eastAsia="Times New Roman" w:hAnsi="Times New Roman"/>
          <w:sz w:val="28"/>
          <w:szCs w:val="28"/>
          <w:lang w:eastAsia="ru-RU"/>
        </w:rPr>
        <w:t>Учас</w:t>
      </w:r>
      <w:r w:rsidR="00A9672D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 w:rsid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ники </w:t>
      </w:r>
      <w:r w:rsidR="00CA2D80">
        <w:rPr>
          <w:rFonts w:ascii="Times New Roman" w:eastAsia="Times New Roman" w:hAnsi="Times New Roman"/>
          <w:sz w:val="28"/>
          <w:szCs w:val="28"/>
          <w:lang w:eastAsia="ru-RU"/>
        </w:rPr>
        <w:t>Под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>
        <w:rPr>
          <w:rFonts w:ascii="Times New Roman" w:eastAsia="Times New Roman" w:hAnsi="Times New Roman"/>
          <w:sz w:val="28"/>
          <w:szCs w:val="28"/>
          <w:lang w:eastAsia="ru-RU"/>
        </w:rPr>
        <w:t>ы и члены их семей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, прибывшие для работы в районы, ра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положенные в Корякском округе, обеспечиваются жильем (квартира, дом и т.д.).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 xml:space="preserve">Для Камчатского края выезд участников </w:t>
      </w:r>
      <w:r w:rsidR="00CA2D80">
        <w:rPr>
          <w:rFonts w:ascii="Times New Roman" w:hAnsi="Times New Roman"/>
          <w:sz w:val="28"/>
          <w:szCs w:val="28"/>
        </w:rPr>
        <w:t>Под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029E7" w:rsidRPr="00A029E7">
        <w:rPr>
          <w:rFonts w:ascii="Times New Roman" w:hAnsi="Times New Roman"/>
          <w:sz w:val="28"/>
          <w:szCs w:val="28"/>
        </w:rPr>
        <w:t xml:space="preserve">ы </w:t>
      </w:r>
      <w:r w:rsidRPr="001E0EA0">
        <w:rPr>
          <w:rFonts w:ascii="Times New Roman" w:hAnsi="Times New Roman"/>
          <w:sz w:val="28"/>
          <w:szCs w:val="28"/>
        </w:rPr>
        <w:t>из территории вселения ранее, чем через два года, мало актуален. За период реализации кра</w:t>
      </w:r>
      <w:r w:rsidRPr="001E0EA0">
        <w:rPr>
          <w:rFonts w:ascii="Times New Roman" w:hAnsi="Times New Roman"/>
          <w:sz w:val="28"/>
          <w:szCs w:val="28"/>
        </w:rPr>
        <w:t>е</w:t>
      </w:r>
      <w:r w:rsidRPr="001E0EA0">
        <w:rPr>
          <w:rFonts w:ascii="Times New Roman" w:hAnsi="Times New Roman"/>
          <w:sz w:val="28"/>
          <w:szCs w:val="28"/>
        </w:rPr>
        <w:t xml:space="preserve">вой 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Pr="001E0EA0">
        <w:rPr>
          <w:rFonts w:ascii="Times New Roman" w:hAnsi="Times New Roman"/>
          <w:sz w:val="28"/>
          <w:szCs w:val="28"/>
        </w:rPr>
        <w:t xml:space="preserve">ы переселения </w:t>
      </w:r>
      <w:r w:rsidR="00A029E7">
        <w:rPr>
          <w:rFonts w:ascii="Times New Roman" w:hAnsi="Times New Roman"/>
          <w:sz w:val="28"/>
          <w:szCs w:val="28"/>
        </w:rPr>
        <w:t xml:space="preserve">на </w:t>
      </w:r>
      <w:r w:rsidRPr="001E0EA0">
        <w:rPr>
          <w:rFonts w:ascii="Times New Roman" w:hAnsi="Times New Roman"/>
          <w:sz w:val="28"/>
          <w:szCs w:val="28"/>
        </w:rPr>
        <w:t>2009-2012 годы выбыли обратно в страну исх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>да 5 участников</w:t>
      </w:r>
      <w:r w:rsidR="00662EBA">
        <w:rPr>
          <w:rFonts w:ascii="Times New Roman" w:hAnsi="Times New Roman"/>
          <w:sz w:val="28"/>
          <w:szCs w:val="28"/>
        </w:rPr>
        <w:t xml:space="preserve"> Программы</w:t>
      </w:r>
      <w:r w:rsidRPr="001E0EA0">
        <w:rPr>
          <w:rFonts w:ascii="Times New Roman" w:hAnsi="Times New Roman"/>
          <w:sz w:val="28"/>
          <w:szCs w:val="28"/>
        </w:rPr>
        <w:t xml:space="preserve"> и членов их семей (0,5% от общего числа перес</w:t>
      </w:r>
      <w:r w:rsidRPr="001E0EA0">
        <w:rPr>
          <w:rFonts w:ascii="Times New Roman" w:hAnsi="Times New Roman"/>
          <w:sz w:val="28"/>
          <w:szCs w:val="28"/>
        </w:rPr>
        <w:t>е</w:t>
      </w:r>
      <w:r w:rsidRPr="001E0EA0">
        <w:rPr>
          <w:rFonts w:ascii="Times New Roman" w:hAnsi="Times New Roman"/>
          <w:sz w:val="28"/>
          <w:szCs w:val="28"/>
        </w:rPr>
        <w:t>ленцев) по причине несоответствия действительности уровню ожиданий.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Земельный участок может быть предоставлен в собственность или аренду по результатам торгов (конкурсов, аукционов).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lastRenderedPageBreak/>
        <w:t>Предельные (минимальные и максимальные) размеры земельных учас</w:t>
      </w:r>
      <w:r w:rsidRPr="001E0EA0">
        <w:rPr>
          <w:rFonts w:ascii="Times New Roman" w:hAnsi="Times New Roman"/>
          <w:sz w:val="28"/>
          <w:szCs w:val="28"/>
        </w:rPr>
        <w:t>т</w:t>
      </w:r>
      <w:r w:rsidRPr="001E0EA0">
        <w:rPr>
          <w:rFonts w:ascii="Times New Roman" w:hAnsi="Times New Roman"/>
          <w:sz w:val="28"/>
          <w:szCs w:val="28"/>
        </w:rPr>
        <w:t>ков, предоставляемых гражданам в собственность из земель, находящихся в государственной или муниципальной собственности</w:t>
      </w:r>
      <w:r w:rsidR="00C352FE">
        <w:rPr>
          <w:rFonts w:ascii="Times New Roman" w:hAnsi="Times New Roman"/>
          <w:sz w:val="28"/>
          <w:szCs w:val="28"/>
        </w:rPr>
        <w:t>,</w:t>
      </w:r>
      <w:r w:rsidRPr="001E0EA0">
        <w:rPr>
          <w:rFonts w:ascii="Times New Roman" w:hAnsi="Times New Roman"/>
          <w:sz w:val="28"/>
          <w:szCs w:val="28"/>
        </w:rPr>
        <w:t xml:space="preserve"> для ведения: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 крестьянского (фермерского) хозяйства</w:t>
      </w:r>
      <w:r w:rsidR="009E6BDF">
        <w:rPr>
          <w:rFonts w:ascii="Times New Roman" w:hAnsi="Times New Roman"/>
          <w:sz w:val="28"/>
          <w:szCs w:val="28"/>
        </w:rPr>
        <w:t xml:space="preserve"> -</w:t>
      </w:r>
      <w:r w:rsidRPr="001E0EA0">
        <w:rPr>
          <w:rFonts w:ascii="Times New Roman" w:hAnsi="Times New Roman"/>
          <w:sz w:val="28"/>
          <w:szCs w:val="28"/>
        </w:rPr>
        <w:t xml:space="preserve"> от 1,0 га до 50,0 га;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 садоводства - от 0,10 га до 0,25 га;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 огородничества - от 0,01 га до 0,12 га;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 животноводства - от 3,0 га до 100,0 га;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Calibri"/>
        </w:rPr>
      </w:pPr>
      <w:r w:rsidRPr="001E0EA0">
        <w:rPr>
          <w:rFonts w:ascii="Times New Roman" w:hAnsi="Times New Roman"/>
          <w:sz w:val="28"/>
          <w:szCs w:val="28"/>
        </w:rPr>
        <w:t>- дачного строительства - от 0,10 га до 0,50 га.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Земельные участки предоставляются бесплатно в собственность для и</w:t>
      </w:r>
      <w:r w:rsidRPr="001E0EA0">
        <w:rPr>
          <w:rFonts w:ascii="Times New Roman" w:hAnsi="Times New Roman"/>
          <w:sz w:val="28"/>
          <w:szCs w:val="28"/>
        </w:rPr>
        <w:t>н</w:t>
      </w:r>
      <w:r w:rsidRPr="001E0EA0">
        <w:rPr>
          <w:rFonts w:ascii="Times New Roman" w:hAnsi="Times New Roman"/>
          <w:sz w:val="28"/>
          <w:szCs w:val="28"/>
        </w:rPr>
        <w:t>дивидуального жилищного строительства следующим категориям граждан, не имеющи</w:t>
      </w:r>
      <w:r w:rsidR="00A029E7">
        <w:rPr>
          <w:rFonts w:ascii="Times New Roman" w:hAnsi="Times New Roman"/>
          <w:sz w:val="28"/>
          <w:szCs w:val="28"/>
        </w:rPr>
        <w:t>м</w:t>
      </w:r>
      <w:r w:rsidRPr="001E0EA0">
        <w:rPr>
          <w:rFonts w:ascii="Times New Roman" w:hAnsi="Times New Roman"/>
          <w:sz w:val="28"/>
          <w:szCs w:val="28"/>
        </w:rPr>
        <w:t xml:space="preserve"> в собственности, владении или пользовании земельных участков для индивидуального жилищного строительства: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 многодетным семьям, состоящим на учете в органах местного сам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 xml:space="preserve">управления </w:t>
      </w:r>
      <w:r w:rsidR="00A029E7">
        <w:rPr>
          <w:rFonts w:ascii="Times New Roman" w:hAnsi="Times New Roman"/>
          <w:sz w:val="28"/>
          <w:szCs w:val="28"/>
        </w:rPr>
        <w:t xml:space="preserve">муниципальных образований в Камчатском крае </w:t>
      </w:r>
      <w:r w:rsidRPr="001E0EA0">
        <w:rPr>
          <w:rFonts w:ascii="Times New Roman" w:hAnsi="Times New Roman"/>
          <w:sz w:val="28"/>
          <w:szCs w:val="28"/>
        </w:rPr>
        <w:t>в качестве нужд</w:t>
      </w:r>
      <w:r w:rsidRPr="001E0EA0">
        <w:rPr>
          <w:rFonts w:ascii="Times New Roman" w:hAnsi="Times New Roman"/>
          <w:sz w:val="28"/>
          <w:szCs w:val="28"/>
        </w:rPr>
        <w:t>а</w:t>
      </w:r>
      <w:r w:rsidRPr="001E0EA0">
        <w:rPr>
          <w:rFonts w:ascii="Times New Roman" w:hAnsi="Times New Roman"/>
          <w:sz w:val="28"/>
          <w:szCs w:val="28"/>
        </w:rPr>
        <w:t>ющихся в жилых помещениях;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hAnsi="Times New Roman"/>
          <w:sz w:val="28"/>
          <w:szCs w:val="28"/>
        </w:rPr>
        <w:t xml:space="preserve">- молодым специалистам, 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имеющим подтверждение в трудовой книжке квалификации и опыта работы по профессии, востребованной на рынке труда Камчатского края, состоящих на учете в органах местного самоуправления 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 xml:space="preserve">ниципальных образований в Камчатском крае 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в качестве нуждающихся в ж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лых помещениях.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Земельные участки предоставляются бесплатно в собственность в поря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ке очередности обращений граждан в органы местного самоуправления</w:t>
      </w:r>
      <w:r w:rsidR="00A029E7" w:rsidRPr="00A029E7">
        <w:t xml:space="preserve"> 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>мун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A029E7" w:rsidRPr="00A029E7">
        <w:rPr>
          <w:rFonts w:ascii="Times New Roman" w:eastAsia="Times New Roman" w:hAnsi="Times New Roman"/>
          <w:sz w:val="28"/>
          <w:szCs w:val="28"/>
          <w:lang w:eastAsia="ru-RU"/>
        </w:rPr>
        <w:t>ципальных образований в Камчатском крае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1E0EA0" w:rsidRDefault="00A029E7" w:rsidP="00B7544D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/>
          <w:sz w:val="28"/>
          <w:szCs w:val="28"/>
        </w:rPr>
      </w:pPr>
      <w:r w:rsidRPr="00CA2D80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="001E0EA0" w:rsidRPr="00CA2D80">
        <w:rPr>
          <w:rFonts w:ascii="Times New Roman" w:eastAsia="Times New Roman" w:hAnsi="Times New Roman"/>
          <w:sz w:val="28"/>
          <w:szCs w:val="28"/>
          <w:lang w:eastAsia="ru-RU"/>
        </w:rPr>
        <w:t>. Цели, задачи</w:t>
      </w:r>
      <w:r w:rsidR="00FB35BA" w:rsidRPr="00CA2D80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1E0EA0" w:rsidRPr="00CA2D8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1E0EA0" w:rsidRPr="00CA2D80">
        <w:rPr>
          <w:rFonts w:ascii="Times New Roman" w:hAnsi="Times New Roman"/>
          <w:sz w:val="28"/>
          <w:szCs w:val="28"/>
        </w:rPr>
        <w:t xml:space="preserve">сроки (этапы) и показатели (индикаторы) достижения целей и решения задач </w:t>
      </w:r>
      <w:r w:rsidR="007934B5" w:rsidRPr="00CA2D80">
        <w:rPr>
          <w:rFonts w:ascii="Times New Roman" w:hAnsi="Times New Roman"/>
          <w:sz w:val="28"/>
          <w:szCs w:val="28"/>
        </w:rPr>
        <w:t>Подпрограмм</w:t>
      </w:r>
      <w:r w:rsidR="001E0EA0" w:rsidRPr="00CA2D80">
        <w:rPr>
          <w:rFonts w:ascii="Times New Roman" w:hAnsi="Times New Roman"/>
          <w:sz w:val="28"/>
          <w:szCs w:val="28"/>
        </w:rPr>
        <w:t>ы</w:t>
      </w:r>
    </w:p>
    <w:p w:rsidR="00CA2D80" w:rsidRPr="00CA2D80" w:rsidRDefault="00CA2D80" w:rsidP="00CA2D80">
      <w:pPr>
        <w:autoSpaceDE w:val="0"/>
        <w:autoSpaceDN w:val="0"/>
        <w:adjustRightInd w:val="0"/>
        <w:spacing w:after="0" w:line="240" w:lineRule="auto"/>
        <w:jc w:val="both"/>
        <w:outlineLvl w:val="1"/>
        <w:rPr>
          <w:rFonts w:ascii="Times New Roman" w:hAnsi="Times New Roman"/>
          <w:sz w:val="28"/>
          <w:szCs w:val="28"/>
        </w:rPr>
      </w:pPr>
    </w:p>
    <w:p w:rsidR="001E0EA0" w:rsidRPr="001E0EA0" w:rsidRDefault="00A029E7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2.1. 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Целями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являются:</w:t>
      </w:r>
    </w:p>
    <w:p w:rsidR="001E0EA0" w:rsidRPr="00A9672D" w:rsidRDefault="00A029E7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A9672D">
        <w:rPr>
          <w:rFonts w:ascii="Times New Roman" w:eastAsia="Times New Roman" w:hAnsi="Times New Roman"/>
          <w:sz w:val="28"/>
          <w:szCs w:val="28"/>
          <w:lang w:eastAsia="ru-RU"/>
        </w:rPr>
        <w:t>1) </w:t>
      </w:r>
      <w:r w:rsidR="001E0EA0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обеспечение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Pr="00A9672D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="001E0EA0" w:rsidRPr="00A9672D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1E0EA0" w:rsidRPr="001E0EA0" w:rsidRDefault="00A029E7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A9672D">
        <w:rPr>
          <w:rFonts w:ascii="Times New Roman" w:eastAsia="Times New Roman" w:hAnsi="Times New Roman"/>
          <w:sz w:val="28"/>
          <w:szCs w:val="28"/>
          <w:lang w:eastAsia="ru-RU"/>
        </w:rPr>
        <w:t>2) </w:t>
      </w:r>
      <w:r w:rsidR="001E0EA0" w:rsidRPr="00A9672D">
        <w:rPr>
          <w:rFonts w:ascii="Times New Roman" w:eastAsia="Times New Roman" w:hAnsi="Times New Roman"/>
          <w:sz w:val="28"/>
          <w:szCs w:val="28"/>
          <w:lang w:eastAsia="ru-RU"/>
        </w:rPr>
        <w:t>обеспечение социально-экономического развития Камчатского края;</w:t>
      </w:r>
    </w:p>
    <w:p w:rsidR="001E0EA0" w:rsidRPr="001E0EA0" w:rsidRDefault="00A029E7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 </w:t>
      </w:r>
      <w:r w:rsidR="001E0EA0" w:rsidRPr="001E0EA0">
        <w:rPr>
          <w:rFonts w:ascii="Times New Roman" w:hAnsi="Times New Roman"/>
          <w:sz w:val="28"/>
          <w:szCs w:val="28"/>
        </w:rPr>
        <w:t>компенсация естественной убыли населения и трудовых ресурсов в ц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 xml:space="preserve">лом по </w:t>
      </w:r>
      <w:r>
        <w:rPr>
          <w:rFonts w:ascii="Times New Roman" w:hAnsi="Times New Roman"/>
          <w:sz w:val="28"/>
          <w:szCs w:val="28"/>
        </w:rPr>
        <w:t xml:space="preserve">Камчатскому </w:t>
      </w:r>
      <w:r w:rsidR="001E0EA0" w:rsidRPr="001E0EA0">
        <w:rPr>
          <w:rFonts w:ascii="Times New Roman" w:hAnsi="Times New Roman"/>
          <w:sz w:val="28"/>
          <w:szCs w:val="28"/>
        </w:rPr>
        <w:t xml:space="preserve">краю и отдельных его районах за счет привлечения </w:t>
      </w:r>
      <w:r w:rsidR="008730B4">
        <w:rPr>
          <w:rFonts w:ascii="Times New Roman" w:hAnsi="Times New Roman"/>
          <w:sz w:val="28"/>
          <w:szCs w:val="28"/>
        </w:rPr>
        <w:t>соот</w:t>
      </w:r>
      <w:r w:rsidR="008730B4">
        <w:rPr>
          <w:rFonts w:ascii="Times New Roman" w:hAnsi="Times New Roman"/>
          <w:sz w:val="28"/>
          <w:szCs w:val="28"/>
        </w:rPr>
        <w:t>е</w:t>
      </w:r>
      <w:r w:rsidR="008730B4">
        <w:rPr>
          <w:rFonts w:ascii="Times New Roman" w:hAnsi="Times New Roman"/>
          <w:sz w:val="28"/>
          <w:szCs w:val="28"/>
        </w:rPr>
        <w:t>чественников из-за рубежа</w:t>
      </w:r>
      <w:r w:rsidR="001E0EA0" w:rsidRPr="001E0EA0">
        <w:rPr>
          <w:rFonts w:ascii="Times New Roman" w:hAnsi="Times New Roman"/>
          <w:sz w:val="28"/>
          <w:szCs w:val="28"/>
        </w:rPr>
        <w:t xml:space="preserve"> на постоянное место жительства в Камчатский край;</w:t>
      </w:r>
    </w:p>
    <w:p w:rsidR="001E0EA0" w:rsidRPr="001E0EA0" w:rsidRDefault="00A029E7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создание условий и содействие добровольному переселению соотеч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ственников, проживающих за рубежом, для социально-экономического и дем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графического развития Камчатского края</w:t>
      </w:r>
      <w:r w:rsidR="001E0EA0" w:rsidRPr="001E0EA0">
        <w:rPr>
          <w:rFonts w:ascii="Times New Roman" w:hAnsi="Times New Roman"/>
          <w:sz w:val="28"/>
          <w:szCs w:val="28"/>
        </w:rPr>
        <w:t>;</w:t>
      </w:r>
    </w:p>
    <w:p w:rsidR="001E0EA0" w:rsidRPr="001E0EA0" w:rsidRDefault="00A029E7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 </w:t>
      </w:r>
      <w:r w:rsidR="001E0EA0" w:rsidRPr="001E0EA0">
        <w:rPr>
          <w:rFonts w:ascii="Times New Roman" w:hAnsi="Times New Roman"/>
          <w:sz w:val="28"/>
          <w:szCs w:val="28"/>
        </w:rPr>
        <w:t>обеспечение экономики Камчатского края квалифицированными сп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циалистами.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2.2. 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обеспечения достижения указанных целей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опр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делены следующие задачи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ы: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 w:rsidR="001E0EA0" w:rsidRPr="001E0EA0">
        <w:rPr>
          <w:rFonts w:ascii="Times New Roman" w:hAnsi="Times New Roman"/>
          <w:sz w:val="28"/>
          <w:szCs w:val="28"/>
        </w:rPr>
        <w:t> сокращение дефицита трудовых ресурсов;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 w:rsidR="001E0EA0" w:rsidRPr="001E0EA0">
        <w:rPr>
          <w:rFonts w:ascii="Times New Roman" w:hAnsi="Times New Roman"/>
          <w:sz w:val="28"/>
          <w:szCs w:val="28"/>
        </w:rPr>
        <w:t> заселение и развитие территории Камчатского края, отнесенной к пр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>граничной территории;</w:t>
      </w:r>
    </w:p>
    <w:p w:rsidR="00FB35BA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3)</w:t>
      </w:r>
      <w:r w:rsidRPr="001E0EA0">
        <w:rPr>
          <w:rFonts w:ascii="Times New Roman" w:hAnsi="Times New Roman"/>
          <w:sz w:val="28"/>
          <w:szCs w:val="28"/>
        </w:rPr>
        <w:t> увеличение миграционного притока;</w:t>
      </w:r>
    </w:p>
    <w:p w:rsidR="001E0EA0" w:rsidRPr="001E0EA0" w:rsidRDefault="00FB35BA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4)</w:t>
      </w:r>
      <w:r w:rsidR="001E0EA0" w:rsidRPr="001E0EA0">
        <w:rPr>
          <w:rFonts w:ascii="Times New Roman" w:hAnsi="Times New Roman"/>
          <w:sz w:val="28"/>
          <w:szCs w:val="28"/>
        </w:rPr>
        <w:t xml:space="preserve"> создание условий для адаптации и интеграции участников </w:t>
      </w:r>
      <w:r w:rsidR="007934B5">
        <w:rPr>
          <w:rFonts w:ascii="Times New Roman" w:hAnsi="Times New Roman"/>
          <w:sz w:val="28"/>
          <w:szCs w:val="28"/>
        </w:rPr>
        <w:t>Госпр</w:t>
      </w:r>
      <w:r w:rsidR="007934B5">
        <w:rPr>
          <w:rFonts w:ascii="Times New Roman" w:hAnsi="Times New Roman"/>
          <w:sz w:val="28"/>
          <w:szCs w:val="28"/>
        </w:rPr>
        <w:t>о</w:t>
      </w:r>
      <w:r w:rsidR="007934B5">
        <w:rPr>
          <w:rFonts w:ascii="Times New Roman" w:hAnsi="Times New Roman"/>
          <w:sz w:val="28"/>
          <w:szCs w:val="28"/>
        </w:rPr>
        <w:t>грамм</w:t>
      </w:r>
      <w:r w:rsidR="00A9672D" w:rsidRPr="00A9672D">
        <w:rPr>
          <w:rFonts w:ascii="Times New Roman" w:hAnsi="Times New Roman"/>
          <w:sz w:val="28"/>
          <w:szCs w:val="28"/>
        </w:rPr>
        <w:t>ы</w:t>
      </w:r>
      <w:r w:rsidR="004944BB">
        <w:rPr>
          <w:rFonts w:ascii="Times New Roman" w:hAnsi="Times New Roman"/>
          <w:sz w:val="28"/>
          <w:szCs w:val="28"/>
        </w:rPr>
        <w:t>)</w:t>
      </w:r>
      <w:r w:rsidR="00A9672D" w:rsidRPr="00A9672D">
        <w:rPr>
          <w:rFonts w:ascii="Times New Roman" w:hAnsi="Times New Roman"/>
          <w:sz w:val="28"/>
          <w:szCs w:val="28"/>
        </w:rPr>
        <w:t xml:space="preserve"> </w:t>
      </w:r>
      <w:r w:rsidR="001E0EA0" w:rsidRPr="001E0EA0">
        <w:rPr>
          <w:rFonts w:ascii="Times New Roman" w:hAnsi="Times New Roman"/>
          <w:sz w:val="28"/>
          <w:szCs w:val="28"/>
        </w:rPr>
        <w:t>и членов их семей в принимающее сообщество, оказание мер социал</w:t>
      </w:r>
      <w:r w:rsidR="001E0EA0" w:rsidRPr="001E0EA0">
        <w:rPr>
          <w:rFonts w:ascii="Times New Roman" w:hAnsi="Times New Roman"/>
          <w:sz w:val="28"/>
          <w:szCs w:val="28"/>
        </w:rPr>
        <w:t>ь</w:t>
      </w:r>
      <w:r w:rsidR="001E0EA0" w:rsidRPr="001E0EA0">
        <w:rPr>
          <w:rFonts w:ascii="Times New Roman" w:hAnsi="Times New Roman"/>
          <w:sz w:val="28"/>
          <w:szCs w:val="28"/>
        </w:rPr>
        <w:t>ной поддержки, предоставление государственных и муниципальных услуг, с</w:t>
      </w:r>
      <w:r w:rsidR="001E0EA0" w:rsidRPr="001E0EA0">
        <w:rPr>
          <w:rFonts w:ascii="Times New Roman" w:hAnsi="Times New Roman"/>
          <w:sz w:val="28"/>
          <w:szCs w:val="28"/>
        </w:rPr>
        <w:t>о</w:t>
      </w:r>
      <w:r w:rsidR="001E0EA0" w:rsidRPr="001E0EA0">
        <w:rPr>
          <w:rFonts w:ascii="Times New Roman" w:hAnsi="Times New Roman"/>
          <w:sz w:val="28"/>
          <w:szCs w:val="28"/>
        </w:rPr>
        <w:t>действие в жилищном обустройстве;</w:t>
      </w:r>
      <w:proofErr w:type="gramEnd"/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</w:t>
      </w:r>
      <w:r w:rsidR="001E0EA0" w:rsidRPr="001E0EA0">
        <w:rPr>
          <w:rFonts w:ascii="Times New Roman" w:hAnsi="Times New Roman"/>
          <w:sz w:val="28"/>
          <w:szCs w:val="28"/>
        </w:rPr>
        <w:t> увеличение числа квалифицированных специалистов;</w:t>
      </w:r>
    </w:p>
    <w:p w:rsidR="00FB35BA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</w:t>
      </w:r>
      <w:r w:rsidRPr="001E0EA0">
        <w:rPr>
          <w:rFonts w:ascii="Times New Roman" w:hAnsi="Times New Roman"/>
          <w:sz w:val="28"/>
          <w:szCs w:val="28"/>
        </w:rPr>
        <w:t> привлечение соотечественников к развитию малого и среднего бизнеса;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7)</w:t>
      </w:r>
      <w:r w:rsidR="001E0EA0" w:rsidRPr="001E0EA0">
        <w:rPr>
          <w:rFonts w:ascii="Times New Roman" w:hAnsi="Times New Roman"/>
          <w:sz w:val="28"/>
          <w:szCs w:val="28"/>
        </w:rPr>
        <w:t xml:space="preserve"> развитие </w:t>
      </w:r>
      <w:proofErr w:type="gramStart"/>
      <w:r w:rsidR="001E0EA0" w:rsidRPr="001E0EA0">
        <w:rPr>
          <w:rFonts w:ascii="Times New Roman" w:hAnsi="Times New Roman"/>
          <w:sz w:val="28"/>
          <w:szCs w:val="28"/>
        </w:rPr>
        <w:t>экономических и инвестиционных проектов</w:t>
      </w:r>
      <w:proofErr w:type="gramEnd"/>
      <w:r w:rsidR="001E0EA0" w:rsidRPr="001E0EA0">
        <w:rPr>
          <w:rFonts w:ascii="Times New Roman" w:hAnsi="Times New Roman"/>
          <w:sz w:val="28"/>
          <w:szCs w:val="28"/>
        </w:rPr>
        <w:t>, имеющих общ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национальное значение;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8)</w:t>
      </w:r>
      <w:r w:rsidR="001E0EA0" w:rsidRPr="001E0EA0">
        <w:rPr>
          <w:rFonts w:ascii="Times New Roman" w:hAnsi="Times New Roman"/>
          <w:sz w:val="28"/>
          <w:szCs w:val="28"/>
        </w:rPr>
        <w:t xml:space="preserve"> развитие агропромышленного комплекса;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9)</w:t>
      </w:r>
      <w:r w:rsidR="001E0EA0" w:rsidRPr="001E0EA0">
        <w:rPr>
          <w:rFonts w:ascii="Times New Roman" w:hAnsi="Times New Roman"/>
          <w:sz w:val="28"/>
          <w:szCs w:val="28"/>
        </w:rPr>
        <w:t xml:space="preserve"> обеспечение компактног</w:t>
      </w:r>
      <w:r>
        <w:rPr>
          <w:rFonts w:ascii="Times New Roman" w:hAnsi="Times New Roman"/>
          <w:sz w:val="28"/>
          <w:szCs w:val="28"/>
        </w:rPr>
        <w:t>о переселения соотечественников;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10)</w:t>
      </w:r>
      <w:r w:rsidR="001E0EA0" w:rsidRPr="001E0EA0">
        <w:rPr>
          <w:rFonts w:ascii="Times New Roman" w:hAnsi="Times New Roman"/>
          <w:sz w:val="28"/>
          <w:szCs w:val="28"/>
          <w:lang w:val="en-US"/>
        </w:rPr>
        <w:t> </w:t>
      </w:r>
      <w:r w:rsidR="001E0EA0" w:rsidRPr="001E0EA0">
        <w:rPr>
          <w:rFonts w:ascii="Times New Roman" w:hAnsi="Times New Roman"/>
          <w:sz w:val="28"/>
          <w:szCs w:val="28"/>
        </w:rPr>
        <w:t>привлечение молодежи из числа соотечественников к получению о</w:t>
      </w:r>
      <w:r w:rsidR="001E0EA0" w:rsidRPr="001E0EA0">
        <w:rPr>
          <w:rFonts w:ascii="Times New Roman" w:hAnsi="Times New Roman"/>
          <w:sz w:val="28"/>
          <w:szCs w:val="28"/>
        </w:rPr>
        <w:t>б</w:t>
      </w:r>
      <w:r w:rsidR="001E0EA0" w:rsidRPr="001E0EA0">
        <w:rPr>
          <w:rFonts w:ascii="Times New Roman" w:hAnsi="Times New Roman"/>
          <w:sz w:val="28"/>
          <w:szCs w:val="28"/>
        </w:rPr>
        <w:t xml:space="preserve">разования в </w:t>
      </w:r>
      <w:r>
        <w:rPr>
          <w:rFonts w:ascii="Times New Roman" w:hAnsi="Times New Roman"/>
          <w:sz w:val="28"/>
          <w:szCs w:val="28"/>
        </w:rPr>
        <w:t>образовательных организациях в</w:t>
      </w:r>
      <w:r w:rsidR="001E0EA0" w:rsidRPr="001E0EA0">
        <w:rPr>
          <w:rFonts w:ascii="Times New Roman" w:hAnsi="Times New Roman"/>
          <w:sz w:val="28"/>
          <w:szCs w:val="28"/>
        </w:rPr>
        <w:t xml:space="preserve"> Камчатско</w:t>
      </w:r>
      <w:r>
        <w:rPr>
          <w:rFonts w:ascii="Times New Roman" w:hAnsi="Times New Roman"/>
          <w:sz w:val="28"/>
          <w:szCs w:val="28"/>
        </w:rPr>
        <w:t>м</w:t>
      </w:r>
      <w:r w:rsidR="001E0EA0" w:rsidRPr="001E0EA0">
        <w:rPr>
          <w:rFonts w:ascii="Times New Roman" w:hAnsi="Times New Roman"/>
          <w:sz w:val="28"/>
          <w:szCs w:val="28"/>
        </w:rPr>
        <w:t xml:space="preserve"> кра</w:t>
      </w:r>
      <w:r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;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11)</w:t>
      </w:r>
      <w:r w:rsidR="001E0EA0" w:rsidRPr="001E0EA0">
        <w:rPr>
          <w:rFonts w:ascii="Times New Roman" w:hAnsi="Times New Roman"/>
          <w:sz w:val="28"/>
          <w:szCs w:val="28"/>
        </w:rPr>
        <w:t xml:space="preserve"> закрепление переселившихся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1E0EA0" w:rsidRPr="001E0EA0">
        <w:rPr>
          <w:rFonts w:ascii="Times New Roman" w:hAnsi="Times New Roman"/>
          <w:sz w:val="28"/>
          <w:szCs w:val="28"/>
        </w:rPr>
        <w:t>ы и членов их семей в Камчатском крае и обеспечение их социально-культурной адаптации и интеграции в российской общество;</w:t>
      </w:r>
      <w:proofErr w:type="gramEnd"/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12)</w:t>
      </w:r>
      <w:r w:rsidR="001E0EA0" w:rsidRPr="001E0EA0">
        <w:rPr>
          <w:rFonts w:ascii="Times New Roman" w:hAnsi="Times New Roman"/>
          <w:sz w:val="28"/>
          <w:szCs w:val="28"/>
        </w:rPr>
        <w:t> создание условий, способствующих формированию, укреплению и реализации соотечественниками желания переехать в Камчатский край для п</w:t>
      </w:r>
      <w:r w:rsidR="001E0EA0" w:rsidRPr="001E0EA0">
        <w:rPr>
          <w:rFonts w:ascii="Times New Roman" w:hAnsi="Times New Roman"/>
          <w:sz w:val="28"/>
          <w:szCs w:val="28"/>
        </w:rPr>
        <w:t>о</w:t>
      </w:r>
      <w:r w:rsidR="001E0EA0" w:rsidRPr="001E0EA0">
        <w:rPr>
          <w:rFonts w:ascii="Times New Roman" w:hAnsi="Times New Roman"/>
          <w:sz w:val="28"/>
          <w:szCs w:val="28"/>
        </w:rPr>
        <w:t>стоянного проживания;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13)</w:t>
      </w:r>
      <w:r w:rsidR="001E0EA0" w:rsidRPr="001E0EA0">
        <w:rPr>
          <w:rFonts w:ascii="Times New Roman" w:hAnsi="Times New Roman"/>
          <w:sz w:val="28"/>
          <w:szCs w:val="28"/>
        </w:rPr>
        <w:t> формирование информационной среды стимулирования активного и осознанного выбора соотечественниками места будущего проживания, сочет</w:t>
      </w:r>
      <w:r w:rsidR="001E0EA0" w:rsidRPr="001E0EA0">
        <w:rPr>
          <w:rFonts w:ascii="Times New Roman" w:hAnsi="Times New Roman"/>
          <w:sz w:val="28"/>
          <w:szCs w:val="28"/>
        </w:rPr>
        <w:t>а</w:t>
      </w:r>
      <w:r w:rsidR="001E0EA0" w:rsidRPr="001E0EA0">
        <w:rPr>
          <w:rFonts w:ascii="Times New Roman" w:hAnsi="Times New Roman"/>
          <w:sz w:val="28"/>
          <w:szCs w:val="28"/>
        </w:rPr>
        <w:t xml:space="preserve">ния их ожиданий и возможностей с потребностями и возможностями </w:t>
      </w:r>
      <w:r>
        <w:rPr>
          <w:rFonts w:ascii="Times New Roman" w:hAnsi="Times New Roman"/>
          <w:sz w:val="28"/>
          <w:szCs w:val="28"/>
        </w:rPr>
        <w:t>Камча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ского</w:t>
      </w:r>
      <w:r w:rsidR="004A09BA">
        <w:rPr>
          <w:rFonts w:ascii="Times New Roman" w:hAnsi="Times New Roman"/>
          <w:sz w:val="28"/>
          <w:szCs w:val="28"/>
        </w:rPr>
        <w:t xml:space="preserve"> </w:t>
      </w:r>
      <w:r w:rsidR="001E0EA0" w:rsidRPr="001E0EA0">
        <w:rPr>
          <w:rFonts w:ascii="Times New Roman" w:hAnsi="Times New Roman"/>
          <w:sz w:val="28"/>
          <w:szCs w:val="28"/>
        </w:rPr>
        <w:t>края и муниципальных образований</w:t>
      </w:r>
      <w:r>
        <w:rPr>
          <w:rFonts w:ascii="Times New Roman" w:hAnsi="Times New Roman"/>
          <w:sz w:val="28"/>
          <w:szCs w:val="28"/>
        </w:rPr>
        <w:t xml:space="preserve"> в Камчатском крае</w:t>
      </w:r>
      <w:r w:rsidR="001E0EA0" w:rsidRPr="001E0EA0">
        <w:rPr>
          <w:rFonts w:ascii="Times New Roman" w:hAnsi="Times New Roman"/>
          <w:sz w:val="28"/>
          <w:szCs w:val="28"/>
        </w:rPr>
        <w:t>;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14)</w:t>
      </w:r>
      <w:r w:rsidR="001E0EA0" w:rsidRPr="001E0EA0">
        <w:rPr>
          <w:rFonts w:ascii="Times New Roman" w:hAnsi="Times New Roman"/>
          <w:sz w:val="28"/>
          <w:szCs w:val="28"/>
        </w:rPr>
        <w:t xml:space="preserve"> выработка системы формирования в Камчатском крае научно-обоснованной оценки потребностей в иммиграции с учетом задач социально-экономического развития </w:t>
      </w:r>
      <w:r w:rsidR="004A09BA">
        <w:rPr>
          <w:rFonts w:ascii="Times New Roman" w:hAnsi="Times New Roman"/>
          <w:sz w:val="28"/>
          <w:szCs w:val="28"/>
        </w:rPr>
        <w:t xml:space="preserve">Камчатского </w:t>
      </w:r>
      <w:r w:rsidR="001E0EA0" w:rsidRPr="001E0EA0">
        <w:rPr>
          <w:rFonts w:ascii="Times New Roman" w:hAnsi="Times New Roman"/>
          <w:sz w:val="28"/>
          <w:szCs w:val="28"/>
        </w:rPr>
        <w:t>края, культурных и социально</w:t>
      </w:r>
      <w:r w:rsidR="006405D8">
        <w:rPr>
          <w:rFonts w:ascii="Times New Roman" w:hAnsi="Times New Roman"/>
          <w:sz w:val="28"/>
          <w:szCs w:val="28"/>
        </w:rPr>
        <w:t>-</w:t>
      </w:r>
      <w:r w:rsidR="001E0EA0" w:rsidRPr="001E0EA0">
        <w:rPr>
          <w:rFonts w:ascii="Times New Roman" w:hAnsi="Times New Roman"/>
          <w:sz w:val="28"/>
          <w:szCs w:val="28"/>
        </w:rPr>
        <w:t>психологических особенностей принимающего сообщества на территориях вселения;</w:t>
      </w:r>
    </w:p>
    <w:p w:rsidR="001E0EA0" w:rsidRPr="001E0EA0" w:rsidRDefault="00FB35BA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15)</w:t>
      </w:r>
      <w:r w:rsidR="001E0EA0" w:rsidRPr="001E0EA0">
        <w:rPr>
          <w:rFonts w:ascii="Times New Roman" w:hAnsi="Times New Roman"/>
          <w:sz w:val="28"/>
          <w:szCs w:val="28"/>
        </w:rPr>
        <w:t> формирование системы мониторинга за ходом переселения, соблюд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 xml:space="preserve">ния прав </w:t>
      </w:r>
      <w:r w:rsidR="008730B4">
        <w:rPr>
          <w:rFonts w:ascii="Times New Roman" w:hAnsi="Times New Roman"/>
          <w:sz w:val="28"/>
          <w:szCs w:val="28"/>
        </w:rPr>
        <w:t xml:space="preserve">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8730B4">
        <w:rPr>
          <w:rFonts w:ascii="Times New Roman" w:hAnsi="Times New Roman"/>
          <w:sz w:val="28"/>
          <w:szCs w:val="28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>, выполнением ими взятых на себя обяз</w:t>
      </w:r>
      <w:r w:rsidR="001E0EA0" w:rsidRPr="001E0EA0">
        <w:rPr>
          <w:rFonts w:ascii="Times New Roman" w:hAnsi="Times New Roman"/>
          <w:sz w:val="28"/>
          <w:szCs w:val="28"/>
        </w:rPr>
        <w:t>а</w:t>
      </w:r>
      <w:r w:rsidR="001E0EA0" w:rsidRPr="001E0EA0">
        <w:rPr>
          <w:rFonts w:ascii="Times New Roman" w:hAnsi="Times New Roman"/>
          <w:sz w:val="28"/>
          <w:szCs w:val="28"/>
        </w:rPr>
        <w:t>тельств и обязательств Камчатского края.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2.3.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Общий срок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– 201</w:t>
      </w:r>
      <w:r w:rsidR="00DC0794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-2017 годы.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2.4. 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проверки и подтверждения достижения целей и решения задач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сформулированы следующие целевые показа</w:t>
      </w:r>
      <w:r w:rsidR="005C4B73">
        <w:rPr>
          <w:rFonts w:ascii="Times New Roman" w:eastAsia="Times New Roman" w:hAnsi="Times New Roman"/>
          <w:sz w:val="28"/>
          <w:szCs w:val="28"/>
          <w:lang w:eastAsia="ru-RU"/>
        </w:rPr>
        <w:t>тели (индикаторы) эффективности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: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 w:rsidR="001E0EA0" w:rsidRPr="001E0EA0">
        <w:rPr>
          <w:rFonts w:ascii="Times New Roman" w:hAnsi="Times New Roman"/>
          <w:sz w:val="28"/>
          <w:szCs w:val="28"/>
        </w:rPr>
        <w:t> доля рассмотренных уполномоченным органом анкет соотечественн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 xml:space="preserve">ков – потенциальных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от общего числа поступивших анкет;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 </w:t>
      </w:r>
      <w:r w:rsidR="001E0EA0" w:rsidRPr="001E0EA0">
        <w:rPr>
          <w:rFonts w:ascii="Times New Roman" w:hAnsi="Times New Roman"/>
          <w:sz w:val="28"/>
          <w:szCs w:val="28"/>
        </w:rPr>
        <w:t xml:space="preserve">количество проведенных презентаций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ы в странах пр</w:t>
      </w:r>
      <w:r w:rsidR="001E0EA0" w:rsidRPr="001E0EA0">
        <w:rPr>
          <w:rFonts w:ascii="Times New Roman" w:hAnsi="Times New Roman"/>
          <w:sz w:val="28"/>
          <w:szCs w:val="28"/>
        </w:rPr>
        <w:t>о</w:t>
      </w:r>
      <w:r w:rsidR="001E0EA0" w:rsidRPr="001E0EA0">
        <w:rPr>
          <w:rFonts w:ascii="Times New Roman" w:hAnsi="Times New Roman"/>
          <w:sz w:val="28"/>
          <w:szCs w:val="28"/>
        </w:rPr>
        <w:t xml:space="preserve">живания соотечественников – потенциальных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(еж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годно);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3)</w:t>
      </w:r>
      <w:r w:rsidR="001E0EA0" w:rsidRPr="001E0EA0">
        <w:rPr>
          <w:rFonts w:ascii="Times New Roman" w:hAnsi="Times New Roman"/>
          <w:sz w:val="28"/>
          <w:szCs w:val="28"/>
        </w:rPr>
        <w:t xml:space="preserve"> количество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, прибывших в Камчатский край и зарегистрированных </w:t>
      </w:r>
      <w:r>
        <w:rPr>
          <w:rFonts w:ascii="Times New Roman" w:hAnsi="Times New Roman"/>
          <w:sz w:val="28"/>
          <w:szCs w:val="28"/>
        </w:rPr>
        <w:t xml:space="preserve">в </w:t>
      </w:r>
      <w:r w:rsidR="008730B4">
        <w:rPr>
          <w:rFonts w:ascii="Times New Roman" w:hAnsi="Times New Roman"/>
          <w:sz w:val="28"/>
          <w:szCs w:val="28"/>
        </w:rPr>
        <w:t>Управлении Федеральной миграционной службы Ро</w:t>
      </w:r>
      <w:r w:rsidR="008730B4">
        <w:rPr>
          <w:rFonts w:ascii="Times New Roman" w:hAnsi="Times New Roman"/>
          <w:sz w:val="28"/>
          <w:szCs w:val="28"/>
        </w:rPr>
        <w:t>с</w:t>
      </w:r>
      <w:r w:rsidR="008730B4">
        <w:rPr>
          <w:rFonts w:ascii="Times New Roman" w:hAnsi="Times New Roman"/>
          <w:sz w:val="28"/>
          <w:szCs w:val="28"/>
        </w:rPr>
        <w:t>сии по</w:t>
      </w:r>
      <w:r w:rsidRPr="008730B4">
        <w:rPr>
          <w:rFonts w:ascii="Times New Roman" w:hAnsi="Times New Roman"/>
          <w:sz w:val="28"/>
          <w:szCs w:val="28"/>
        </w:rPr>
        <w:t xml:space="preserve"> </w:t>
      </w:r>
      <w:r w:rsidR="008730B4">
        <w:rPr>
          <w:rFonts w:ascii="Times New Roman" w:hAnsi="Times New Roman"/>
          <w:sz w:val="28"/>
          <w:szCs w:val="28"/>
        </w:rPr>
        <w:t>Камчатскому</w:t>
      </w:r>
      <w:r w:rsidRPr="008730B4">
        <w:rPr>
          <w:rFonts w:ascii="Times New Roman" w:hAnsi="Times New Roman"/>
          <w:sz w:val="28"/>
          <w:szCs w:val="28"/>
        </w:rPr>
        <w:t xml:space="preserve"> кра</w:t>
      </w:r>
      <w:r w:rsidR="008730B4">
        <w:rPr>
          <w:rFonts w:ascii="Times New Roman" w:hAnsi="Times New Roman"/>
          <w:sz w:val="28"/>
          <w:szCs w:val="28"/>
        </w:rPr>
        <w:t>ю (далее – УФМС России по Камчатскому краю)</w:t>
      </w:r>
      <w:r w:rsidR="001E0EA0" w:rsidRPr="001E0EA0">
        <w:rPr>
          <w:rFonts w:ascii="Times New Roman" w:hAnsi="Times New Roman"/>
          <w:sz w:val="28"/>
          <w:szCs w:val="28"/>
        </w:rPr>
        <w:t>;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 w:rsidR="001E0EA0" w:rsidRPr="001E0EA0">
        <w:rPr>
          <w:rFonts w:ascii="Times New Roman" w:hAnsi="Times New Roman"/>
          <w:sz w:val="28"/>
          <w:szCs w:val="28"/>
        </w:rPr>
        <w:t xml:space="preserve"> доля расходов </w:t>
      </w:r>
      <w:r>
        <w:rPr>
          <w:rFonts w:ascii="Times New Roman" w:hAnsi="Times New Roman"/>
          <w:sz w:val="28"/>
          <w:szCs w:val="28"/>
        </w:rPr>
        <w:t xml:space="preserve">краевого </w:t>
      </w:r>
      <w:proofErr w:type="gramStart"/>
      <w:r w:rsidR="001E0EA0" w:rsidRPr="001E0EA0">
        <w:rPr>
          <w:rFonts w:ascii="Times New Roman" w:hAnsi="Times New Roman"/>
          <w:sz w:val="28"/>
          <w:szCs w:val="28"/>
        </w:rPr>
        <w:t>бюджета</w:t>
      </w:r>
      <w:proofErr w:type="gramEnd"/>
      <w:r w:rsidR="001E0EA0" w:rsidRPr="001E0EA0">
        <w:rPr>
          <w:rFonts w:ascii="Times New Roman" w:hAnsi="Times New Roman"/>
          <w:sz w:val="28"/>
          <w:szCs w:val="28"/>
        </w:rPr>
        <w:t xml:space="preserve"> на реализацию предусмотренных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 xml:space="preserve">ой мероприятий, связанных с предоставлением дополнительных гарантий и мер социальной поддержки участникам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и членам их семей, в том числе оказанием помощи в жилищном обустройстве, в общем ра</w:t>
      </w:r>
      <w:r w:rsidR="001E0EA0" w:rsidRPr="001E0EA0">
        <w:rPr>
          <w:rFonts w:ascii="Times New Roman" w:hAnsi="Times New Roman"/>
          <w:sz w:val="28"/>
          <w:szCs w:val="28"/>
        </w:rPr>
        <w:t>з</w:t>
      </w:r>
      <w:r w:rsidR="001E0EA0" w:rsidRPr="001E0EA0">
        <w:rPr>
          <w:rFonts w:ascii="Times New Roman" w:hAnsi="Times New Roman"/>
          <w:sz w:val="28"/>
          <w:szCs w:val="28"/>
        </w:rPr>
        <w:t xml:space="preserve">мере расходов </w:t>
      </w:r>
      <w:r>
        <w:rPr>
          <w:rFonts w:ascii="Times New Roman" w:hAnsi="Times New Roman"/>
          <w:sz w:val="28"/>
          <w:szCs w:val="28"/>
        </w:rPr>
        <w:t xml:space="preserve">краевого </w:t>
      </w:r>
      <w:r w:rsidR="001E0EA0" w:rsidRPr="001E0EA0">
        <w:rPr>
          <w:rFonts w:ascii="Times New Roman" w:hAnsi="Times New Roman"/>
          <w:sz w:val="28"/>
          <w:szCs w:val="28"/>
        </w:rPr>
        <w:t xml:space="preserve">бюджета на реализацию предусмотренных </w:t>
      </w:r>
      <w:r w:rsidR="007934B5">
        <w:rPr>
          <w:rFonts w:ascii="Times New Roman" w:hAnsi="Times New Roman"/>
          <w:sz w:val="28"/>
          <w:szCs w:val="28"/>
        </w:rPr>
        <w:t>Подпр</w:t>
      </w:r>
      <w:r w:rsidR="007934B5">
        <w:rPr>
          <w:rFonts w:ascii="Times New Roman" w:hAnsi="Times New Roman"/>
          <w:sz w:val="28"/>
          <w:szCs w:val="28"/>
        </w:rPr>
        <w:t>о</w:t>
      </w:r>
      <w:r w:rsidR="007934B5">
        <w:rPr>
          <w:rFonts w:ascii="Times New Roman" w:hAnsi="Times New Roman"/>
          <w:sz w:val="28"/>
          <w:szCs w:val="28"/>
        </w:rPr>
        <w:t>грамм</w:t>
      </w:r>
      <w:r w:rsidR="001E0EA0" w:rsidRPr="001E0EA0">
        <w:rPr>
          <w:rFonts w:ascii="Times New Roman" w:hAnsi="Times New Roman"/>
          <w:sz w:val="28"/>
          <w:szCs w:val="28"/>
        </w:rPr>
        <w:t>ой мероприятий;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</w:t>
      </w:r>
      <w:r w:rsidR="001E0EA0" w:rsidRPr="001E0EA0">
        <w:rPr>
          <w:rFonts w:ascii="Times New Roman" w:hAnsi="Times New Roman"/>
          <w:sz w:val="28"/>
          <w:szCs w:val="28"/>
        </w:rPr>
        <w:t xml:space="preserve"> доля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и членов их семей, получивших гара</w:t>
      </w:r>
      <w:r w:rsidR="001E0EA0" w:rsidRPr="001E0EA0"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 xml:space="preserve">тированное медицинское обслуживание в период адаптации, от общего числа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и членов их семей;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</w:t>
      </w:r>
      <w:r w:rsidR="001E0EA0" w:rsidRPr="001E0EA0">
        <w:rPr>
          <w:rFonts w:ascii="Times New Roman" w:hAnsi="Times New Roman"/>
          <w:sz w:val="28"/>
          <w:szCs w:val="28"/>
        </w:rPr>
        <w:t xml:space="preserve"> доля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, отнесенных к отдельным категориям граждан, получивших компенсацию расходов за </w:t>
      </w:r>
      <w:proofErr w:type="spellStart"/>
      <w:r w:rsidR="001E0EA0" w:rsidRPr="001E0EA0">
        <w:rPr>
          <w:rFonts w:ascii="Times New Roman" w:hAnsi="Times New Roman"/>
          <w:sz w:val="28"/>
          <w:szCs w:val="28"/>
        </w:rPr>
        <w:t>на</w:t>
      </w:r>
      <w:r w:rsidR="00E44E50">
        <w:rPr>
          <w:rFonts w:ascii="Times New Roman" w:hAnsi="Times New Roman"/>
          <w:sz w:val="28"/>
          <w:szCs w:val="28"/>
        </w:rPr>
        <w:t>й</w:t>
      </w:r>
      <w:r w:rsidR="001E0EA0" w:rsidRPr="001E0EA0">
        <w:rPr>
          <w:rFonts w:ascii="Times New Roman" w:hAnsi="Times New Roman"/>
          <w:sz w:val="28"/>
          <w:szCs w:val="28"/>
        </w:rPr>
        <w:t>м</w:t>
      </w:r>
      <w:proofErr w:type="spellEnd"/>
      <w:r w:rsidR="001E0EA0" w:rsidRPr="001E0EA0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="001E0EA0" w:rsidRPr="001E0EA0">
        <w:rPr>
          <w:rFonts w:ascii="Times New Roman" w:hAnsi="Times New Roman"/>
          <w:sz w:val="28"/>
          <w:szCs w:val="28"/>
        </w:rPr>
        <w:t>подна</w:t>
      </w:r>
      <w:r w:rsidR="00E44E50">
        <w:rPr>
          <w:rFonts w:ascii="Times New Roman" w:hAnsi="Times New Roman"/>
          <w:sz w:val="28"/>
          <w:szCs w:val="28"/>
        </w:rPr>
        <w:t>й</w:t>
      </w:r>
      <w:r w:rsidR="001E0EA0" w:rsidRPr="001E0EA0">
        <w:rPr>
          <w:rFonts w:ascii="Times New Roman" w:hAnsi="Times New Roman"/>
          <w:sz w:val="28"/>
          <w:szCs w:val="28"/>
        </w:rPr>
        <w:t>м</w:t>
      </w:r>
      <w:proofErr w:type="spellEnd"/>
      <w:r w:rsidR="001E0EA0" w:rsidRPr="001E0EA0">
        <w:rPr>
          <w:rFonts w:ascii="Times New Roman" w:hAnsi="Times New Roman"/>
          <w:sz w:val="28"/>
          <w:szCs w:val="28"/>
        </w:rPr>
        <w:t>) жилого пом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щения в период адаптации на территории вселения</w:t>
      </w:r>
      <w:r w:rsidR="009E6BDF">
        <w:rPr>
          <w:rFonts w:ascii="Times New Roman" w:hAnsi="Times New Roman"/>
          <w:sz w:val="28"/>
          <w:szCs w:val="28"/>
        </w:rPr>
        <w:t>,</w:t>
      </w:r>
      <w:r w:rsidR="001E0EA0" w:rsidRPr="001E0EA0">
        <w:rPr>
          <w:rFonts w:ascii="Times New Roman" w:hAnsi="Times New Roman"/>
          <w:sz w:val="28"/>
          <w:szCs w:val="28"/>
        </w:rPr>
        <w:t xml:space="preserve"> от общего числа участн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 xml:space="preserve">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(ежегодно);</w:t>
      </w:r>
    </w:p>
    <w:p w:rsidR="001E0EA0" w:rsidRPr="001E0EA0" w:rsidRDefault="004A09BA" w:rsidP="00C4244A">
      <w:pPr>
        <w:widowControl w:val="0"/>
        <w:autoSpaceDE w:val="0"/>
        <w:autoSpaceDN w:val="0"/>
        <w:adjustRightInd w:val="0"/>
        <w:spacing w:after="0" w:line="240" w:lineRule="auto"/>
        <w:ind w:right="-119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proofErr w:type="gramStart"/>
      <w:r w:rsidRPr="004A09BA">
        <w:rPr>
          <w:rFonts w:ascii="Times New Roman" w:eastAsia="Times New Roman" w:hAnsi="Times New Roman"/>
          <w:bCs/>
          <w:sz w:val="28"/>
          <w:szCs w:val="28"/>
          <w:lang w:eastAsia="ru-RU"/>
        </w:rPr>
        <w:t>7</w:t>
      </w:r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)</w:t>
      </w:r>
      <w:r w:rsidR="001E0EA0" w:rsidRPr="001E0EA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 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доля участников </w:t>
      </w:r>
      <w:r w:rsidR="007934B5">
        <w:rPr>
          <w:rFonts w:ascii="Times New Roman" w:eastAsia="Times New Roman" w:hAnsi="Times New Roman"/>
          <w:bCs/>
          <w:sz w:val="28"/>
          <w:szCs w:val="28"/>
          <w:lang w:eastAsia="ru-RU"/>
        </w:rPr>
        <w:t>Госпрограмм</w:t>
      </w:r>
      <w:r w:rsidR="00A9672D" w:rsidRPr="00A9672D">
        <w:rPr>
          <w:rFonts w:ascii="Times New Roman" w:eastAsia="Times New Roman" w:hAnsi="Times New Roman"/>
          <w:bCs/>
          <w:sz w:val="28"/>
          <w:szCs w:val="28"/>
          <w:lang w:eastAsia="ru-RU"/>
        </w:rPr>
        <w:t>ы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, получивших медицинскую и фарм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цевтическую подготовку в иностранных государствах, в том числе  имеющих высшее и среднее профессиональное образование, прошедших обучение на д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пуск к медицинской и фармацевтической деятельности в Российской Федерации, а также участников </w:t>
      </w:r>
      <w:r w:rsidR="007934B5">
        <w:rPr>
          <w:rFonts w:ascii="Times New Roman" w:eastAsia="Times New Roman" w:hAnsi="Times New Roman"/>
          <w:bCs/>
          <w:sz w:val="28"/>
          <w:szCs w:val="28"/>
          <w:lang w:eastAsia="ru-RU"/>
        </w:rPr>
        <w:t>Госпрограмм</w:t>
      </w:r>
      <w:r w:rsidR="00A9672D" w:rsidRPr="00A9672D">
        <w:rPr>
          <w:rFonts w:ascii="Times New Roman" w:eastAsia="Times New Roman" w:hAnsi="Times New Roman"/>
          <w:bCs/>
          <w:sz w:val="28"/>
          <w:szCs w:val="28"/>
          <w:lang w:eastAsia="ru-RU"/>
        </w:rPr>
        <w:t>ы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, прошедших переаттестацию ученых степ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ней и </w:t>
      </w:r>
      <w:proofErr w:type="spellStart"/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нострификацию</w:t>
      </w:r>
      <w:proofErr w:type="spellEnd"/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дипломов, аттестатов, других документов об образовании, и осуществляющих трудовую деятельность;</w:t>
      </w:r>
      <w:proofErr w:type="gramEnd"/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8)</w:t>
      </w:r>
      <w:r w:rsidR="001E0EA0" w:rsidRPr="001E0EA0">
        <w:rPr>
          <w:rFonts w:ascii="Times New Roman" w:hAnsi="Times New Roman"/>
          <w:sz w:val="28"/>
          <w:szCs w:val="28"/>
        </w:rPr>
        <w:t xml:space="preserve"> доля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, занятых трудовой деятельностью, включая открывших собственный бизнес, от числа прибывших участников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на конец отчетного периода.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2.5.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Решение задач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позволит достичь следующих резул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ь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татов: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 w:rsidR="00662EBA">
        <w:rPr>
          <w:rFonts w:ascii="Times New Roman" w:hAnsi="Times New Roman"/>
          <w:sz w:val="28"/>
          <w:szCs w:val="28"/>
        </w:rPr>
        <w:t> доля рассмотренных У</w:t>
      </w:r>
      <w:r w:rsidR="001E0EA0" w:rsidRPr="001E0EA0">
        <w:rPr>
          <w:rFonts w:ascii="Times New Roman" w:hAnsi="Times New Roman"/>
          <w:sz w:val="28"/>
          <w:szCs w:val="28"/>
        </w:rPr>
        <w:t>полномоченным органом анкет соотечественн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 xml:space="preserve">ков – потенциальных участников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от общего числа поступивших анкет – не менее 100%;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 w:rsidR="001E0EA0" w:rsidRPr="001E0EA0">
        <w:t> </w:t>
      </w:r>
      <w:r w:rsidR="001E0EA0" w:rsidRPr="001E0EA0">
        <w:rPr>
          <w:rFonts w:ascii="Times New Roman" w:hAnsi="Times New Roman"/>
          <w:sz w:val="28"/>
          <w:szCs w:val="28"/>
        </w:rPr>
        <w:t xml:space="preserve">количество проведенных презентаций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ы в странах прож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 xml:space="preserve">вания соотечественников – потенциальных участников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– не м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 xml:space="preserve">нее 8-ми презентаций в период реализации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ы;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1E0EA0" w:rsidRPr="001E0EA0">
        <w:rPr>
          <w:rFonts w:ascii="Times New Roman" w:hAnsi="Times New Roman"/>
          <w:sz w:val="28"/>
          <w:szCs w:val="28"/>
        </w:rPr>
        <w:t xml:space="preserve">количество участников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>ы</w:t>
      </w:r>
      <w:r w:rsidR="009E6BDF">
        <w:rPr>
          <w:rFonts w:ascii="Times New Roman" w:hAnsi="Times New Roman"/>
          <w:sz w:val="28"/>
          <w:szCs w:val="28"/>
        </w:rPr>
        <w:t xml:space="preserve"> (с членами семей)</w:t>
      </w:r>
      <w:r w:rsidR="001E0EA0" w:rsidRPr="001E0EA0">
        <w:rPr>
          <w:rFonts w:ascii="Times New Roman" w:hAnsi="Times New Roman"/>
          <w:sz w:val="28"/>
          <w:szCs w:val="28"/>
        </w:rPr>
        <w:t xml:space="preserve">, прибывших в Камчатский край и зарегистрированных </w:t>
      </w:r>
      <w:r w:rsidRPr="004A09BA">
        <w:rPr>
          <w:rFonts w:ascii="Times New Roman" w:hAnsi="Times New Roman"/>
          <w:sz w:val="28"/>
          <w:szCs w:val="28"/>
        </w:rPr>
        <w:t xml:space="preserve">в </w:t>
      </w:r>
      <w:r w:rsidR="008730B4">
        <w:rPr>
          <w:rFonts w:ascii="Times New Roman" w:hAnsi="Times New Roman"/>
          <w:sz w:val="28"/>
          <w:szCs w:val="28"/>
        </w:rPr>
        <w:t>УФМС России по Камчатскому краю</w:t>
      </w:r>
      <w:r w:rsidRPr="004A09BA">
        <w:rPr>
          <w:rFonts w:ascii="Times New Roman" w:hAnsi="Times New Roman"/>
          <w:sz w:val="28"/>
          <w:szCs w:val="28"/>
        </w:rPr>
        <w:t xml:space="preserve"> </w:t>
      </w:r>
      <w:r w:rsidR="001E0EA0" w:rsidRPr="001E0EA0">
        <w:rPr>
          <w:rFonts w:ascii="Times New Roman" w:hAnsi="Times New Roman"/>
          <w:sz w:val="28"/>
          <w:szCs w:val="28"/>
        </w:rPr>
        <w:t xml:space="preserve">– </w:t>
      </w:r>
      <w:r w:rsidR="007E1769">
        <w:rPr>
          <w:rFonts w:ascii="Times New Roman" w:hAnsi="Times New Roman"/>
          <w:sz w:val="28"/>
          <w:szCs w:val="28"/>
        </w:rPr>
        <w:t>1450</w:t>
      </w:r>
      <w:r w:rsidR="001E0EA0" w:rsidRPr="001E0EA0">
        <w:rPr>
          <w:rFonts w:ascii="Times New Roman" w:hAnsi="Times New Roman"/>
          <w:sz w:val="28"/>
          <w:szCs w:val="28"/>
        </w:rPr>
        <w:t xml:space="preserve"> человек; 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 w:rsidR="001E0EA0" w:rsidRPr="001E0EA0">
        <w:rPr>
          <w:rFonts w:ascii="Times New Roman" w:hAnsi="Times New Roman"/>
          <w:sz w:val="28"/>
          <w:szCs w:val="28"/>
        </w:rPr>
        <w:t xml:space="preserve"> доля расходов </w:t>
      </w:r>
      <w:r>
        <w:rPr>
          <w:rFonts w:ascii="Times New Roman" w:hAnsi="Times New Roman"/>
          <w:sz w:val="28"/>
          <w:szCs w:val="28"/>
        </w:rPr>
        <w:t xml:space="preserve">краевого </w:t>
      </w:r>
      <w:proofErr w:type="gramStart"/>
      <w:r w:rsidR="001E0EA0" w:rsidRPr="001E0EA0">
        <w:rPr>
          <w:rFonts w:ascii="Times New Roman" w:hAnsi="Times New Roman"/>
          <w:sz w:val="28"/>
          <w:szCs w:val="28"/>
        </w:rPr>
        <w:t>бюджета</w:t>
      </w:r>
      <w:proofErr w:type="gramEnd"/>
      <w:r w:rsidR="001E0EA0" w:rsidRPr="001E0EA0">
        <w:rPr>
          <w:rFonts w:ascii="Times New Roman" w:hAnsi="Times New Roman"/>
          <w:sz w:val="28"/>
          <w:szCs w:val="28"/>
        </w:rPr>
        <w:t xml:space="preserve"> на реализацию предусмотренных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 xml:space="preserve">ой мероприятий, связанных с предоставлением дополнительных гарантий и мер социальной поддержки участникам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и членам их семей, в том числе оказанием помощи в жилищном обустройстве, в общем ра</w:t>
      </w:r>
      <w:r w:rsidR="001E0EA0" w:rsidRPr="001E0EA0">
        <w:rPr>
          <w:rFonts w:ascii="Times New Roman" w:hAnsi="Times New Roman"/>
          <w:sz w:val="28"/>
          <w:szCs w:val="28"/>
        </w:rPr>
        <w:t>з</w:t>
      </w:r>
      <w:r w:rsidR="001E0EA0" w:rsidRPr="001E0EA0">
        <w:rPr>
          <w:rFonts w:ascii="Times New Roman" w:hAnsi="Times New Roman"/>
          <w:sz w:val="28"/>
          <w:szCs w:val="28"/>
        </w:rPr>
        <w:t xml:space="preserve">мере расходов краевого бюджета на реализацию предусмотренных </w:t>
      </w:r>
      <w:r w:rsidR="007934B5">
        <w:rPr>
          <w:rFonts w:ascii="Times New Roman" w:hAnsi="Times New Roman"/>
          <w:sz w:val="28"/>
          <w:szCs w:val="28"/>
        </w:rPr>
        <w:t>Подпр</w:t>
      </w:r>
      <w:r w:rsidR="007934B5">
        <w:rPr>
          <w:rFonts w:ascii="Times New Roman" w:hAnsi="Times New Roman"/>
          <w:sz w:val="28"/>
          <w:szCs w:val="28"/>
        </w:rPr>
        <w:t>о</w:t>
      </w:r>
      <w:r w:rsidR="007934B5">
        <w:rPr>
          <w:rFonts w:ascii="Times New Roman" w:hAnsi="Times New Roman"/>
          <w:sz w:val="28"/>
          <w:szCs w:val="28"/>
        </w:rPr>
        <w:t>грамм</w:t>
      </w:r>
      <w:r w:rsidR="001E0EA0" w:rsidRPr="001E0EA0">
        <w:rPr>
          <w:rFonts w:ascii="Times New Roman" w:hAnsi="Times New Roman"/>
          <w:sz w:val="28"/>
          <w:szCs w:val="28"/>
        </w:rPr>
        <w:t xml:space="preserve">ой мероприятий – </w:t>
      </w:r>
      <w:r w:rsidR="001E0EA0" w:rsidRPr="0079515C">
        <w:rPr>
          <w:rFonts w:ascii="Times New Roman" w:hAnsi="Times New Roman"/>
          <w:sz w:val="28"/>
          <w:szCs w:val="28"/>
        </w:rPr>
        <w:t xml:space="preserve">не менее </w:t>
      </w:r>
      <w:r w:rsidR="001E0EA0" w:rsidRPr="003E62B7">
        <w:rPr>
          <w:rFonts w:ascii="Times New Roman" w:hAnsi="Times New Roman"/>
          <w:sz w:val="28"/>
          <w:szCs w:val="28"/>
        </w:rPr>
        <w:t>70%;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5)</w:t>
      </w:r>
      <w:r w:rsidR="001E0EA0" w:rsidRPr="001E0EA0">
        <w:rPr>
          <w:rFonts w:ascii="Times New Roman" w:hAnsi="Times New Roman"/>
          <w:sz w:val="28"/>
          <w:szCs w:val="28"/>
        </w:rPr>
        <w:t xml:space="preserve"> доля участников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и членов их семей, получивших гара</w:t>
      </w:r>
      <w:r w:rsidR="001E0EA0" w:rsidRPr="001E0EA0"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 xml:space="preserve">тированное медицинское обслуживание в период адаптации, от общего числа участников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 xml:space="preserve">и членов их семей – не менее </w:t>
      </w:r>
      <w:r w:rsidR="001E0EA0" w:rsidRPr="003E62B7">
        <w:rPr>
          <w:rFonts w:ascii="Times New Roman" w:hAnsi="Times New Roman"/>
          <w:sz w:val="28"/>
          <w:szCs w:val="28"/>
        </w:rPr>
        <w:t>100%;</w:t>
      </w:r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</w:t>
      </w:r>
      <w:r w:rsidR="001E0EA0" w:rsidRPr="001E0EA0">
        <w:rPr>
          <w:rFonts w:ascii="Times New Roman" w:hAnsi="Times New Roman"/>
          <w:sz w:val="28"/>
          <w:szCs w:val="28"/>
        </w:rPr>
        <w:t xml:space="preserve"> доля участников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, отнесенных к отдельным категориям граждан, получивших компенсацию расходов за </w:t>
      </w:r>
      <w:proofErr w:type="spellStart"/>
      <w:r w:rsidR="001E0EA0" w:rsidRPr="001E0EA0">
        <w:rPr>
          <w:rFonts w:ascii="Times New Roman" w:hAnsi="Times New Roman"/>
          <w:sz w:val="28"/>
          <w:szCs w:val="28"/>
        </w:rPr>
        <w:t>на</w:t>
      </w:r>
      <w:r w:rsidR="00E44E50">
        <w:rPr>
          <w:rFonts w:ascii="Times New Roman" w:hAnsi="Times New Roman"/>
          <w:sz w:val="28"/>
          <w:szCs w:val="28"/>
        </w:rPr>
        <w:t>й</w:t>
      </w:r>
      <w:r w:rsidR="001E0EA0" w:rsidRPr="001E0EA0">
        <w:rPr>
          <w:rFonts w:ascii="Times New Roman" w:hAnsi="Times New Roman"/>
          <w:sz w:val="28"/>
          <w:szCs w:val="28"/>
        </w:rPr>
        <w:t>м</w:t>
      </w:r>
      <w:proofErr w:type="spellEnd"/>
      <w:r w:rsidR="001E0EA0" w:rsidRPr="001E0EA0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="001E0EA0" w:rsidRPr="001E0EA0">
        <w:rPr>
          <w:rFonts w:ascii="Times New Roman" w:hAnsi="Times New Roman"/>
          <w:sz w:val="28"/>
          <w:szCs w:val="28"/>
        </w:rPr>
        <w:t>подна</w:t>
      </w:r>
      <w:r w:rsidR="00E44E50">
        <w:rPr>
          <w:rFonts w:ascii="Times New Roman" w:hAnsi="Times New Roman"/>
          <w:sz w:val="28"/>
          <w:szCs w:val="28"/>
        </w:rPr>
        <w:t>й</w:t>
      </w:r>
      <w:r w:rsidR="001E0EA0" w:rsidRPr="001E0EA0">
        <w:rPr>
          <w:rFonts w:ascii="Times New Roman" w:hAnsi="Times New Roman"/>
          <w:sz w:val="28"/>
          <w:szCs w:val="28"/>
        </w:rPr>
        <w:t>м</w:t>
      </w:r>
      <w:proofErr w:type="spellEnd"/>
      <w:r w:rsidR="001E0EA0" w:rsidRPr="001E0EA0">
        <w:rPr>
          <w:rFonts w:ascii="Times New Roman" w:hAnsi="Times New Roman"/>
          <w:sz w:val="28"/>
          <w:szCs w:val="28"/>
        </w:rPr>
        <w:t>) жилого пом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щения в период адаптации на территории вселения</w:t>
      </w:r>
      <w:r w:rsidR="009E6BDF">
        <w:rPr>
          <w:rFonts w:ascii="Times New Roman" w:hAnsi="Times New Roman"/>
          <w:sz w:val="28"/>
          <w:szCs w:val="28"/>
        </w:rPr>
        <w:t>,</w:t>
      </w:r>
      <w:r w:rsidR="001E0EA0" w:rsidRPr="001E0EA0">
        <w:rPr>
          <w:rFonts w:ascii="Times New Roman" w:hAnsi="Times New Roman"/>
          <w:sz w:val="28"/>
          <w:szCs w:val="28"/>
        </w:rPr>
        <w:t xml:space="preserve"> от общего числа участн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 xml:space="preserve">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 xml:space="preserve">– </w:t>
      </w:r>
      <w:r w:rsidR="001E0EA0" w:rsidRPr="0079515C">
        <w:rPr>
          <w:rFonts w:ascii="Times New Roman" w:hAnsi="Times New Roman"/>
          <w:sz w:val="28"/>
          <w:szCs w:val="28"/>
        </w:rPr>
        <w:t xml:space="preserve">не менее </w:t>
      </w:r>
      <w:r w:rsidR="001E0EA0" w:rsidRPr="003E62B7">
        <w:rPr>
          <w:rFonts w:ascii="Times New Roman" w:hAnsi="Times New Roman"/>
          <w:sz w:val="28"/>
          <w:szCs w:val="28"/>
        </w:rPr>
        <w:t>10,9 %;</w:t>
      </w:r>
    </w:p>
    <w:p w:rsidR="001E0EA0" w:rsidRPr="001E0EA0" w:rsidRDefault="004A09BA" w:rsidP="00C4244A">
      <w:pPr>
        <w:widowControl w:val="0"/>
        <w:autoSpaceDE w:val="0"/>
        <w:autoSpaceDN w:val="0"/>
        <w:adjustRightInd w:val="0"/>
        <w:spacing w:after="0" w:line="240" w:lineRule="auto"/>
        <w:ind w:right="-119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8"/>
          <w:szCs w:val="28"/>
          <w:lang w:eastAsia="ru-RU"/>
        </w:rPr>
        <w:t>7)</w:t>
      </w:r>
      <w:r w:rsidR="001E0EA0" w:rsidRPr="001E0EA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 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доля участников </w:t>
      </w:r>
      <w:r w:rsidR="00FE492C">
        <w:rPr>
          <w:rFonts w:ascii="Times New Roman" w:eastAsia="Times New Roman" w:hAnsi="Times New Roman"/>
          <w:bCs/>
          <w:sz w:val="28"/>
          <w:szCs w:val="28"/>
          <w:lang w:eastAsia="ru-RU"/>
        </w:rPr>
        <w:t>Под</w:t>
      </w:r>
      <w:r w:rsidR="007934B5">
        <w:rPr>
          <w:rFonts w:ascii="Times New Roman" w:eastAsia="Times New Roman" w:hAnsi="Times New Roman"/>
          <w:bCs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bCs/>
          <w:sz w:val="28"/>
          <w:szCs w:val="28"/>
          <w:lang w:eastAsia="ru-RU"/>
        </w:rPr>
        <w:t>ы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, получивших медицинскую и фарм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цевтическую подготовку в иностранных государствах, в том числе  имеющих высшее и среднее профессиональное образование, прошедших обучение на д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пуск к медицинской и фармацевтической деятельности в Российской Федерации, а также участников </w:t>
      </w:r>
      <w:r w:rsidR="00A9672D" w:rsidRPr="00A9672D">
        <w:rPr>
          <w:rFonts w:ascii="Times New Roman" w:eastAsia="Times New Roman" w:hAnsi="Times New Roman"/>
          <w:bCs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bCs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bCs/>
          <w:sz w:val="28"/>
          <w:szCs w:val="28"/>
          <w:lang w:eastAsia="ru-RU"/>
        </w:rPr>
        <w:t>ы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, прошедших переаттестацию ученых степ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ней и </w:t>
      </w:r>
      <w:proofErr w:type="spellStart"/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>нострификацию</w:t>
      </w:r>
      <w:proofErr w:type="spellEnd"/>
      <w:r w:rsidR="001E0EA0" w:rsidRPr="001E0EA0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дипломов, аттестатов, других документов об образовании, и осуществляющих трудовую деятельность – </w:t>
      </w:r>
      <w:r w:rsidR="001E0EA0" w:rsidRPr="0079515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не менее </w:t>
      </w:r>
      <w:r w:rsidR="001E0EA0" w:rsidRPr="003E62B7">
        <w:rPr>
          <w:rFonts w:ascii="Times New Roman" w:eastAsia="Times New Roman" w:hAnsi="Times New Roman"/>
          <w:bCs/>
          <w:sz w:val="28"/>
          <w:szCs w:val="28"/>
          <w:lang w:eastAsia="ru-RU"/>
        </w:rPr>
        <w:t>2,5</w:t>
      </w:r>
      <w:r w:rsidR="001E0EA0" w:rsidRPr="0079515C">
        <w:rPr>
          <w:rFonts w:ascii="Times New Roman" w:eastAsia="Times New Roman" w:hAnsi="Times New Roman"/>
          <w:bCs/>
          <w:sz w:val="28"/>
          <w:szCs w:val="28"/>
          <w:lang w:eastAsia="ru-RU"/>
        </w:rPr>
        <w:t>%;</w:t>
      </w:r>
      <w:proofErr w:type="gramEnd"/>
    </w:p>
    <w:p w:rsidR="001E0EA0" w:rsidRPr="001E0EA0" w:rsidRDefault="004A09BA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8)</w:t>
      </w:r>
      <w:r w:rsidR="001E0EA0" w:rsidRPr="001E0EA0">
        <w:rPr>
          <w:rFonts w:ascii="Times New Roman" w:hAnsi="Times New Roman"/>
          <w:sz w:val="28"/>
          <w:szCs w:val="28"/>
        </w:rPr>
        <w:t xml:space="preserve"> доля участников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, занятых трудовой деятельностью, включая открывших собственный бизнес, от числа прибывших участников </w:t>
      </w:r>
      <w:r w:rsidR="00A9672D" w:rsidRPr="00A9672D">
        <w:rPr>
          <w:rFonts w:ascii="Times New Roman" w:hAnsi="Times New Roman"/>
          <w:sz w:val="28"/>
          <w:szCs w:val="28"/>
        </w:rPr>
        <w:t>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 xml:space="preserve">на конец отчетного периода – </w:t>
      </w:r>
      <w:r w:rsidR="001E0EA0" w:rsidRPr="0079515C">
        <w:rPr>
          <w:rFonts w:ascii="Times New Roman" w:hAnsi="Times New Roman"/>
          <w:sz w:val="28"/>
          <w:szCs w:val="28"/>
        </w:rPr>
        <w:t xml:space="preserve">не менее </w:t>
      </w:r>
      <w:r w:rsidR="001E0EA0" w:rsidRPr="003E62B7">
        <w:rPr>
          <w:rFonts w:ascii="Times New Roman" w:hAnsi="Times New Roman"/>
          <w:sz w:val="28"/>
          <w:szCs w:val="28"/>
        </w:rPr>
        <w:t>80%.</w:t>
      </w:r>
    </w:p>
    <w:p w:rsidR="002332AC" w:rsidRDefault="002332AC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E0EA0" w:rsidRPr="00114384" w:rsidRDefault="004A09BA" w:rsidP="00B7544D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/>
          <w:sz w:val="28"/>
          <w:szCs w:val="28"/>
        </w:rPr>
      </w:pPr>
      <w:r w:rsidRPr="00114384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1E0EA0" w:rsidRPr="00114384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  <w:r w:rsidR="001E0EA0" w:rsidRPr="00114384">
        <w:rPr>
          <w:rFonts w:ascii="Times New Roman" w:hAnsi="Times New Roman"/>
          <w:sz w:val="28"/>
          <w:szCs w:val="28"/>
        </w:rPr>
        <w:t xml:space="preserve">Основные мероприятия по реализации </w:t>
      </w:r>
      <w:r w:rsidR="007934B5" w:rsidRPr="00114384">
        <w:rPr>
          <w:rFonts w:ascii="Times New Roman" w:hAnsi="Times New Roman"/>
          <w:sz w:val="28"/>
          <w:szCs w:val="28"/>
        </w:rPr>
        <w:t>Подпрограмм</w:t>
      </w:r>
      <w:r w:rsidR="001E0EA0" w:rsidRPr="00114384">
        <w:rPr>
          <w:rFonts w:ascii="Times New Roman" w:hAnsi="Times New Roman"/>
          <w:sz w:val="28"/>
          <w:szCs w:val="28"/>
        </w:rPr>
        <w:t>ы</w:t>
      </w:r>
    </w:p>
    <w:p w:rsidR="00114384" w:rsidRPr="00FE492C" w:rsidRDefault="00114384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b/>
          <w:sz w:val="28"/>
          <w:szCs w:val="28"/>
        </w:rPr>
      </w:pP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3.1. 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Основными приоритетами в сфере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явл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ются: 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нормативно</w:t>
      </w:r>
      <w:r w:rsidR="00E366E0">
        <w:rPr>
          <w:rFonts w:ascii="Times New Roman" w:eastAsia="Times New Roman" w:hAnsi="Times New Roman"/>
          <w:sz w:val="28"/>
          <w:szCs w:val="28"/>
          <w:lang w:eastAsia="ru-RU"/>
        </w:rPr>
        <w:t xml:space="preserve">е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правовое обеспечение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создание Общественного консультативного Совета по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оказание медицинской помощи участникам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до получ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ния разрешения на временное проживание или до оформления гражданства Российской Федерации; 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4)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обеспечение первичного медицинского обследования участников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и членов их семей;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5)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обеспечение участникам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и членам их </w:t>
      </w:r>
      <w:proofErr w:type="gramStart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семей возможн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сти прохождения переаттестации ученых степеней</w:t>
      </w:r>
      <w:proofErr w:type="gramEnd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proofErr w:type="spellStart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ностриф</w:t>
      </w:r>
      <w:r w:rsidR="002332AC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кации</w:t>
      </w:r>
      <w:proofErr w:type="spellEnd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дипломов, аттестатов и других документов об образовании, получения сертификата на право ведения медицинской и фармацевтической деятельности в Российской Федерации;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</w:t>
      </w:r>
      <w:r w:rsidR="001E0EA0" w:rsidRPr="001E0EA0">
        <w:rPr>
          <w:rFonts w:ascii="Times New Roman" w:hAnsi="Times New Roman"/>
          <w:sz w:val="28"/>
          <w:szCs w:val="28"/>
        </w:rPr>
        <w:t> содействие трудоустройству и занятости, в том числе в части соде</w:t>
      </w:r>
      <w:r w:rsidR="001E0EA0" w:rsidRPr="001E0EA0">
        <w:rPr>
          <w:rFonts w:ascii="Times New Roman" w:hAnsi="Times New Roman"/>
          <w:sz w:val="28"/>
          <w:szCs w:val="28"/>
        </w:rPr>
        <w:t>й</w:t>
      </w:r>
      <w:r w:rsidR="001E0EA0" w:rsidRPr="001E0EA0">
        <w:rPr>
          <w:rFonts w:ascii="Times New Roman" w:hAnsi="Times New Roman"/>
          <w:sz w:val="28"/>
          <w:szCs w:val="28"/>
        </w:rPr>
        <w:t>ствия в поиске подходящей работы, организации профессиональной ориент</w:t>
      </w:r>
      <w:r w:rsidR="001E0EA0" w:rsidRPr="001E0EA0">
        <w:rPr>
          <w:rFonts w:ascii="Times New Roman" w:hAnsi="Times New Roman"/>
          <w:sz w:val="28"/>
          <w:szCs w:val="28"/>
        </w:rPr>
        <w:t>а</w:t>
      </w:r>
      <w:r w:rsidR="001E0EA0" w:rsidRPr="001E0EA0">
        <w:rPr>
          <w:rFonts w:ascii="Times New Roman" w:hAnsi="Times New Roman"/>
          <w:sz w:val="28"/>
          <w:szCs w:val="28"/>
        </w:rPr>
        <w:t>ции граждан в целях выбора сферы деятельности (профессии), трудоустро</w:t>
      </w:r>
      <w:r w:rsidR="001E0EA0" w:rsidRPr="001E0EA0">
        <w:rPr>
          <w:rFonts w:ascii="Times New Roman" w:hAnsi="Times New Roman"/>
          <w:sz w:val="28"/>
          <w:szCs w:val="28"/>
        </w:rPr>
        <w:t>й</w:t>
      </w:r>
      <w:r w:rsidR="001E0EA0" w:rsidRPr="001E0EA0">
        <w:rPr>
          <w:rFonts w:ascii="Times New Roman" w:hAnsi="Times New Roman"/>
          <w:sz w:val="28"/>
          <w:szCs w:val="28"/>
        </w:rPr>
        <w:t>ства, организации проведения оплачиваемых общественных работ, ярмарок в</w:t>
      </w:r>
      <w:r w:rsidR="001E0EA0" w:rsidRPr="001E0EA0">
        <w:rPr>
          <w:rFonts w:ascii="Times New Roman" w:hAnsi="Times New Roman"/>
          <w:sz w:val="28"/>
          <w:szCs w:val="28"/>
        </w:rPr>
        <w:t>а</w:t>
      </w:r>
      <w:r w:rsidR="001E0EA0" w:rsidRPr="001E0EA0">
        <w:rPr>
          <w:rFonts w:ascii="Times New Roman" w:hAnsi="Times New Roman"/>
          <w:sz w:val="28"/>
          <w:szCs w:val="28"/>
        </w:rPr>
        <w:t xml:space="preserve">кансий и учебных рабочих мест, информирования о положении на рынке труда в </w:t>
      </w:r>
      <w:r w:rsidR="009E3D8D">
        <w:rPr>
          <w:rFonts w:ascii="Times New Roman" w:hAnsi="Times New Roman"/>
          <w:sz w:val="28"/>
          <w:szCs w:val="28"/>
        </w:rPr>
        <w:t>Камчатском крае</w:t>
      </w:r>
      <w:r w:rsidR="001E0EA0" w:rsidRPr="001E0EA0">
        <w:rPr>
          <w:rFonts w:ascii="Times New Roman" w:hAnsi="Times New Roman"/>
          <w:sz w:val="28"/>
          <w:szCs w:val="28"/>
        </w:rPr>
        <w:t>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7)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содействие дополнительному обучению и переобучению (повышению квалификации);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8)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содействие самозанятости участников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в части получ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ния информации о порядке государственной регистрации в качестве юридич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ского лица, индивидуального предпринимателя или крестьянского (фермерск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го) хозяйства, реализации самозанятости;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9)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оказание поддержки участникам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в осуществлении 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лого и среднего предпринимательства, включая создание крестьянско-фермерских хозяйств;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10)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содействие в обеспечении детей участников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местами в образовательных </w:t>
      </w:r>
      <w:r w:rsidR="009E3D8D">
        <w:rPr>
          <w:rFonts w:ascii="Times New Roman" w:eastAsia="Times New Roman" w:hAnsi="Times New Roman"/>
          <w:sz w:val="28"/>
          <w:szCs w:val="28"/>
          <w:lang w:eastAsia="ru-RU"/>
        </w:rPr>
        <w:t>организациях в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Камчатско</w:t>
      </w:r>
      <w:r w:rsidR="009E3D8D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кра</w:t>
      </w:r>
      <w:r w:rsidR="009E3D8D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в соответствии с </w:t>
      </w:r>
      <w:r w:rsidR="009E3D8D">
        <w:rPr>
          <w:rFonts w:ascii="Times New Roman" w:eastAsia="Times New Roman" w:hAnsi="Times New Roman"/>
          <w:sz w:val="28"/>
          <w:szCs w:val="28"/>
          <w:lang w:eastAsia="ru-RU"/>
        </w:rPr>
        <w:t>Федерал</w:t>
      </w:r>
      <w:r w:rsidR="009E3D8D">
        <w:rPr>
          <w:rFonts w:ascii="Times New Roman" w:eastAsia="Times New Roman" w:hAnsi="Times New Roman"/>
          <w:sz w:val="28"/>
          <w:szCs w:val="28"/>
          <w:lang w:eastAsia="ru-RU"/>
        </w:rPr>
        <w:t>ь</w:t>
      </w:r>
      <w:r w:rsidR="009E3D8D">
        <w:rPr>
          <w:rFonts w:ascii="Times New Roman" w:eastAsia="Times New Roman" w:hAnsi="Times New Roman"/>
          <w:sz w:val="28"/>
          <w:szCs w:val="28"/>
          <w:lang w:eastAsia="ru-RU"/>
        </w:rPr>
        <w:t>ным законом от 29.12.2012 № 273-ФЗ «Об образовании в Российской Федер</w:t>
      </w:r>
      <w:r w:rsidR="009E3D8D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9E3D8D">
        <w:rPr>
          <w:rFonts w:ascii="Times New Roman" w:eastAsia="Times New Roman" w:hAnsi="Times New Roman"/>
          <w:sz w:val="28"/>
          <w:szCs w:val="28"/>
          <w:lang w:eastAsia="ru-RU"/>
        </w:rPr>
        <w:t>ции»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, а также с </w:t>
      </w:r>
      <w:r w:rsidR="00C352FE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оложениями о порядке комплектования муниципальных бю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жетных дошкольных образовательных </w:t>
      </w:r>
      <w:r w:rsidR="00C352FE">
        <w:rPr>
          <w:rFonts w:ascii="Times New Roman" w:eastAsia="Times New Roman" w:hAnsi="Times New Roman"/>
          <w:sz w:val="28"/>
          <w:szCs w:val="28"/>
          <w:lang w:eastAsia="ru-RU"/>
        </w:rPr>
        <w:t>организаций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в муниципальных районах </w:t>
      </w:r>
      <w:r w:rsidR="00C352FE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Камчатско</w:t>
      </w:r>
      <w:r w:rsidR="00C352FE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кра</w:t>
      </w:r>
      <w:r w:rsidR="00C352FE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11)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содействие отдельным категориям участников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во вр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менном жилищном обустройстве путем компенсации части арендной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платы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за </w:t>
      </w:r>
      <w:proofErr w:type="spellStart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на</w:t>
      </w:r>
      <w:r w:rsidR="00E44E50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proofErr w:type="spellEnd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(</w:t>
      </w:r>
      <w:proofErr w:type="spellStart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подна</w:t>
      </w:r>
      <w:r w:rsidR="00E44E50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proofErr w:type="spellEnd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) жилья, а также информирования о возможности приобретения жилья за счет ипотечных кредитов;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12)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содействи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в приобретении земельных участков;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13)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предоставление информационных, консультационных, в том числе юридических, и других услуг;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14)</w:t>
      </w:r>
      <w:r w:rsidR="009E3D8D">
        <w:rPr>
          <w:rFonts w:ascii="Times New Roman" w:eastAsia="Times New Roman" w:hAnsi="Times New Roman"/>
          <w:sz w:val="28"/>
          <w:szCs w:val="28"/>
          <w:lang w:eastAsia="ru-RU"/>
        </w:rPr>
        <w:t> эксплуатация Ц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ентра временного размещения </w:t>
      </w:r>
      <w:r w:rsidR="008730B4">
        <w:rPr>
          <w:rFonts w:ascii="Times New Roman" w:eastAsia="Times New Roman" w:hAnsi="Times New Roman"/>
          <w:sz w:val="28"/>
          <w:szCs w:val="28"/>
          <w:lang w:eastAsia="ru-RU"/>
        </w:rPr>
        <w:t>участников 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грамм</w:t>
      </w:r>
      <w:r w:rsidR="008730B4">
        <w:rPr>
          <w:rFonts w:ascii="Times New Roman" w:eastAsia="Times New Roman" w:hAnsi="Times New Roman"/>
          <w:sz w:val="28"/>
          <w:szCs w:val="28"/>
          <w:lang w:eastAsia="ru-RU"/>
        </w:rPr>
        <w:t>ы и членов их семей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15)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информационное, организационное обеспечение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ы;</w:t>
      </w:r>
    </w:p>
    <w:p w:rsidR="001E0EA0" w:rsidRPr="001E0EA0" w:rsidRDefault="009E6BDF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16)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мониторинг и размещение в информационно-телекоммуникационной сети «Интернет», в том числе на портале автоматизированной информационной системы «Соотечественники», информации об уровне обеспеченности труд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выми ресурсами отдельных территорий, возможности трудоустройства и пол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чения профессионального образования, оказания социальной поддержки, вр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менного жилищного обустройства участников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7E5F3A" w:rsidRDefault="000F68F4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3.2. </w:t>
      </w:r>
      <w:r w:rsidR="006F26F7">
        <w:rPr>
          <w:rFonts w:ascii="Times New Roman" w:eastAsia="Times New Roman" w:hAnsi="Times New Roman"/>
          <w:sz w:val="28"/>
          <w:szCs w:val="28"/>
          <w:lang w:eastAsia="ru-RU"/>
        </w:rPr>
        <w:t xml:space="preserve">Перечень основных мероприятий приведен в приложении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№ 2</w:t>
      </w:r>
      <w:r w:rsidR="006F26F7">
        <w:rPr>
          <w:rFonts w:ascii="Times New Roman" w:eastAsia="Times New Roman" w:hAnsi="Times New Roman"/>
          <w:sz w:val="28"/>
          <w:szCs w:val="28"/>
          <w:lang w:eastAsia="ru-RU"/>
        </w:rPr>
        <w:t xml:space="preserve"> к настоящей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6F26F7">
        <w:rPr>
          <w:rFonts w:ascii="Times New Roman" w:eastAsia="Times New Roman" w:hAnsi="Times New Roman"/>
          <w:sz w:val="28"/>
          <w:szCs w:val="28"/>
          <w:lang w:eastAsia="ru-RU"/>
        </w:rPr>
        <w:t>е.</w:t>
      </w:r>
    </w:p>
    <w:p w:rsidR="001E0EA0" w:rsidRPr="001E0EA0" w:rsidRDefault="000F68F4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3.3. 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В рамках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будут реализованы мероприятия, не треб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ющие дополнительного финансирования: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 w:cs="Arial"/>
          <w:sz w:val="28"/>
          <w:szCs w:val="28"/>
          <w:lang w:eastAsia="ru-RU"/>
        </w:rPr>
        <w:t>1</w:t>
      </w:r>
      <w:r w:rsidR="000F68F4">
        <w:rPr>
          <w:rFonts w:ascii="Times New Roman" w:eastAsia="Times New Roman" w:hAnsi="Times New Roman" w:cs="Arial"/>
          <w:sz w:val="28"/>
          <w:szCs w:val="28"/>
          <w:lang w:eastAsia="ru-RU"/>
        </w:rPr>
        <w:t>)</w:t>
      </w:r>
      <w:r w:rsidRPr="001E0EA0">
        <w:rPr>
          <w:rFonts w:ascii="Times New Roman" w:eastAsia="Times New Roman" w:hAnsi="Times New Roman" w:cs="Arial"/>
          <w:sz w:val="28"/>
          <w:szCs w:val="28"/>
          <w:lang w:eastAsia="ru-RU"/>
        </w:rPr>
        <w:t> </w:t>
      </w:r>
      <w:r w:rsidR="000F68F4">
        <w:rPr>
          <w:rFonts w:ascii="Times New Roman" w:eastAsia="Times New Roman" w:hAnsi="Times New Roman" w:cs="Arial"/>
          <w:sz w:val="28"/>
          <w:szCs w:val="28"/>
          <w:lang w:eastAsia="ru-RU"/>
        </w:rPr>
        <w:t>н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ормативно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 xml:space="preserve">е 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правовое о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 xml:space="preserve">беспечение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ы;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 w:cs="Arial"/>
          <w:sz w:val="28"/>
          <w:szCs w:val="28"/>
          <w:lang w:eastAsia="ru-RU"/>
        </w:rPr>
        <w:t>2</w:t>
      </w:r>
      <w:r w:rsidR="000F68F4">
        <w:rPr>
          <w:rFonts w:ascii="Times New Roman" w:eastAsia="Times New Roman" w:hAnsi="Times New Roman" w:cs="Arial"/>
          <w:sz w:val="28"/>
          <w:szCs w:val="28"/>
          <w:lang w:eastAsia="ru-RU"/>
        </w:rPr>
        <w:t>)</w:t>
      </w:r>
      <w:r w:rsidRPr="001E0EA0">
        <w:rPr>
          <w:rFonts w:ascii="Times New Roman" w:eastAsia="Times New Roman" w:hAnsi="Times New Roman" w:cs="Arial"/>
          <w:sz w:val="28"/>
          <w:szCs w:val="28"/>
          <w:lang w:eastAsia="ru-RU"/>
        </w:rPr>
        <w:t> </w:t>
      </w:r>
      <w:r w:rsidR="000F68F4">
        <w:rPr>
          <w:rFonts w:ascii="Times New Roman" w:eastAsia="Times New Roman" w:hAnsi="Times New Roman" w:cs="Arial"/>
          <w:sz w:val="28"/>
          <w:szCs w:val="28"/>
          <w:lang w:eastAsia="ru-RU"/>
        </w:rPr>
        <w:t>с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одейст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вие трудоустройству и занятости;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3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одействие дополнительному обучению и переоб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учению (повышению квалификации);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казание консультационной поддержки участникам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в осуществлении малого и среднего предпринимательства, включая создание 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крестьянско-фермерских хозяйств;</w:t>
      </w:r>
    </w:p>
    <w:p w:rsidR="001E0EA0" w:rsidRPr="001E0EA0" w:rsidRDefault="000F68F4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Arial"/>
          <w:sz w:val="28"/>
          <w:szCs w:val="28"/>
          <w:lang w:eastAsia="ru-RU"/>
        </w:rPr>
        <w:t>5)</w:t>
      </w:r>
      <w:r w:rsidR="001E0EA0" w:rsidRPr="001E0EA0">
        <w:rPr>
          <w:rFonts w:ascii="Times New Roman" w:eastAsia="Times New Roman" w:hAnsi="Times New Roman" w:cs="Arial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 w:cs="Arial"/>
          <w:sz w:val="28"/>
          <w:szCs w:val="28"/>
          <w:lang w:eastAsia="ru-RU"/>
        </w:rPr>
        <w:t>п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редоставление информационных, консультационных, в том числе юридических, и других ус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луг;</w:t>
      </w:r>
    </w:p>
    <w:p w:rsidR="001E0EA0" w:rsidRPr="001E0EA0" w:rsidRDefault="001E0EA0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6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)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0F68F4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ониторинг и размещение в информационно-телекоммуникационной 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сети «Интернет», в том числе на портале автоматизированной информационной системы «Соотечественники», информации об уровне обеспеченности труд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выми ресурсами отдельных территорий, возможности трудоустройства и пол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чения профессионального образования, оказания социальной поддержки, вр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менного жилищного обустройства участников 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9672D" w:rsidRPr="00A9672D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b/>
          <w:sz w:val="28"/>
          <w:szCs w:val="28"/>
        </w:rPr>
      </w:pPr>
    </w:p>
    <w:p w:rsidR="001E0EA0" w:rsidRPr="00114384" w:rsidRDefault="006F26F7" w:rsidP="00B7544D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/>
          <w:sz w:val="28"/>
          <w:szCs w:val="28"/>
        </w:rPr>
      </w:pPr>
      <w:r w:rsidRPr="00114384">
        <w:rPr>
          <w:rFonts w:ascii="Times New Roman" w:hAnsi="Times New Roman"/>
          <w:sz w:val="28"/>
          <w:szCs w:val="28"/>
        </w:rPr>
        <w:t>4</w:t>
      </w:r>
      <w:r w:rsidR="001E0EA0" w:rsidRPr="00114384">
        <w:rPr>
          <w:rFonts w:ascii="Times New Roman" w:hAnsi="Times New Roman"/>
          <w:sz w:val="28"/>
          <w:szCs w:val="28"/>
        </w:rPr>
        <w:t xml:space="preserve">. Объемы финансовых ресурсов на реализацию </w:t>
      </w:r>
      <w:r w:rsidR="007934B5" w:rsidRPr="00114384">
        <w:rPr>
          <w:rFonts w:ascii="Times New Roman" w:hAnsi="Times New Roman"/>
          <w:sz w:val="28"/>
          <w:szCs w:val="28"/>
        </w:rPr>
        <w:t>Подпрограмм</w:t>
      </w:r>
      <w:r w:rsidR="001E0EA0" w:rsidRPr="00114384">
        <w:rPr>
          <w:rFonts w:ascii="Times New Roman" w:hAnsi="Times New Roman"/>
          <w:sz w:val="28"/>
          <w:szCs w:val="28"/>
        </w:rPr>
        <w:t>ы</w:t>
      </w:r>
    </w:p>
    <w:p w:rsidR="00114384" w:rsidRPr="00FE492C" w:rsidRDefault="00114384" w:rsidP="00FE492C">
      <w:pPr>
        <w:autoSpaceDE w:val="0"/>
        <w:autoSpaceDN w:val="0"/>
        <w:adjustRightInd w:val="0"/>
        <w:spacing w:after="0" w:line="240" w:lineRule="auto"/>
        <w:ind w:firstLine="709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79515C" w:rsidRPr="004234B7" w:rsidRDefault="006F26F7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4.1. </w:t>
      </w:r>
      <w:r w:rsidR="007934B5" w:rsidRPr="004234B7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79515C" w:rsidRPr="004234B7">
        <w:rPr>
          <w:rFonts w:ascii="Times New Roman" w:eastAsia="Times New Roman" w:hAnsi="Times New Roman"/>
          <w:sz w:val="28"/>
          <w:szCs w:val="28"/>
          <w:lang w:eastAsia="ru-RU"/>
        </w:rPr>
        <w:t>а финансируется за счет сре</w:t>
      </w:r>
      <w:proofErr w:type="gramStart"/>
      <w:r w:rsidR="0079515C" w:rsidRPr="004234B7">
        <w:rPr>
          <w:rFonts w:ascii="Times New Roman" w:eastAsia="Times New Roman" w:hAnsi="Times New Roman"/>
          <w:sz w:val="28"/>
          <w:szCs w:val="28"/>
          <w:lang w:eastAsia="ru-RU"/>
        </w:rPr>
        <w:t>дств кр</w:t>
      </w:r>
      <w:proofErr w:type="gramEnd"/>
      <w:r w:rsidR="0079515C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аевого бюджета, </w:t>
      </w:r>
      <w:r w:rsidR="00C352FE" w:rsidRPr="004234B7">
        <w:rPr>
          <w:rFonts w:ascii="Times New Roman" w:eastAsia="Times New Roman" w:hAnsi="Times New Roman"/>
          <w:sz w:val="28"/>
          <w:szCs w:val="28"/>
          <w:lang w:eastAsia="ru-RU"/>
        </w:rPr>
        <w:t>в том числе за счет</w:t>
      </w:r>
      <w:r w:rsidR="0079515C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субсидий из </w:t>
      </w:r>
      <w:r w:rsidR="00C352FE" w:rsidRPr="004234B7">
        <w:rPr>
          <w:rFonts w:ascii="Times New Roman" w:eastAsia="Times New Roman" w:hAnsi="Times New Roman"/>
          <w:sz w:val="28"/>
          <w:szCs w:val="28"/>
          <w:lang w:eastAsia="ru-RU"/>
        </w:rPr>
        <w:t>ф</w:t>
      </w:r>
      <w:r w:rsidR="0079515C" w:rsidRPr="004234B7">
        <w:rPr>
          <w:rFonts w:ascii="Times New Roman" w:eastAsia="Times New Roman" w:hAnsi="Times New Roman"/>
          <w:sz w:val="28"/>
          <w:szCs w:val="28"/>
          <w:lang w:eastAsia="ru-RU"/>
        </w:rPr>
        <w:t>едерального бюджета.</w:t>
      </w:r>
    </w:p>
    <w:p w:rsidR="0079515C" w:rsidRPr="004234B7" w:rsidRDefault="005D671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E0EA0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бъем расходов краевого бюджета на реализацию </w:t>
      </w:r>
      <w:r w:rsidR="007934B5" w:rsidRPr="004234B7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4234B7">
        <w:rPr>
          <w:rFonts w:ascii="Times New Roman" w:eastAsia="Times New Roman" w:hAnsi="Times New Roman"/>
          <w:sz w:val="28"/>
          <w:szCs w:val="28"/>
          <w:lang w:eastAsia="ru-RU"/>
        </w:rPr>
        <w:t>ы в 201</w:t>
      </w:r>
      <w:r w:rsidR="00DC0794" w:rsidRPr="004234B7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1E0EA0" w:rsidRPr="004234B7">
        <w:rPr>
          <w:rFonts w:ascii="Times New Roman" w:eastAsia="Times New Roman" w:hAnsi="Times New Roman"/>
          <w:sz w:val="28"/>
          <w:szCs w:val="28"/>
          <w:lang w:eastAsia="ru-RU"/>
        </w:rPr>
        <w:t>-2017 годах определен исходя из бюджетных ассигнований на 2013 год и на плановые периоды 2014 и 2015 годов с учетом уровня инфляции на 2016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1E0EA0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2017 годы</w:t>
      </w:r>
      <w:r w:rsidR="0079515C" w:rsidRPr="004234B7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79515C" w:rsidRPr="004234B7" w:rsidRDefault="0079515C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Общий объем финансирования </w:t>
      </w:r>
      <w:r w:rsidR="007934B5" w:rsidRPr="004234B7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5D6710" w:rsidRPr="004234B7">
        <w:rPr>
          <w:rFonts w:ascii="Times New Roman" w:eastAsia="Times New Roman" w:hAnsi="Times New Roman"/>
          <w:sz w:val="28"/>
          <w:szCs w:val="28"/>
          <w:lang w:eastAsia="ru-RU"/>
        </w:rPr>
        <w:t>ы на 201</w:t>
      </w:r>
      <w:r w:rsidR="00DC0794" w:rsidRPr="004234B7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="005D6710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-2017 годы 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соста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в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ляет 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>9 272,68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тыс.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руб.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, в том числе по годам:</w:t>
      </w:r>
    </w:p>
    <w:p w:rsidR="0079515C" w:rsidRPr="004234B7" w:rsidRDefault="0079515C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- 2014 год – 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>2 222,02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тыс.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руб.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9515C" w:rsidRPr="004234B7" w:rsidRDefault="0079515C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- 2015 год – 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>2 346,99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тыс.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руб.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79515C" w:rsidRPr="004234B7" w:rsidRDefault="0079515C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- 2016 год – 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>2 403,27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тыс.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руб.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5D6710" w:rsidRPr="004234B7" w:rsidRDefault="0079515C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- 2017 год – 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>2 300,40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тыс.</w:t>
      </w:r>
      <w:r w:rsidR="005921A0" w:rsidRPr="004234B7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F851EB" w:rsidRPr="004234B7">
        <w:rPr>
          <w:rFonts w:ascii="Times New Roman" w:eastAsia="Times New Roman" w:hAnsi="Times New Roman"/>
          <w:sz w:val="28"/>
          <w:szCs w:val="28"/>
          <w:lang w:eastAsia="ru-RU"/>
        </w:rPr>
        <w:t>руб</w:t>
      </w:r>
      <w:r w:rsidRPr="004234B7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1E0EA0" w:rsidRPr="001E0EA0" w:rsidRDefault="006F26F7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4.2. 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Объемы финансирования мероприятий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за счет сре</w:t>
      </w:r>
      <w:proofErr w:type="gramStart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дств кр</w:t>
      </w:r>
      <w:proofErr w:type="gramEnd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аевого бюджета ежегодно подлежат уточнению и утверждению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з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ак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ном Камчатского края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краевом бюджете на соответствующий финансовый год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r w:rsidR="00C352FE">
        <w:rPr>
          <w:rFonts w:ascii="Times New Roman" w:eastAsia="Times New Roman" w:hAnsi="Times New Roman"/>
          <w:sz w:val="28"/>
          <w:szCs w:val="28"/>
          <w:lang w:eastAsia="ru-RU"/>
        </w:rPr>
        <w:t xml:space="preserve">на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плановый период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1E0EA0" w:rsidRPr="001E0EA0" w:rsidRDefault="006F26F7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4.3. 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Включение средств федерального бюджета в виде субсидий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краевому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бюджету осуществляется на основании </w:t>
      </w:r>
      <w:r w:rsidR="001E0EA0" w:rsidRPr="0080264B">
        <w:rPr>
          <w:rFonts w:ascii="Times New Roman" w:eastAsia="Times New Roman" w:hAnsi="Times New Roman"/>
          <w:sz w:val="28"/>
          <w:szCs w:val="28"/>
          <w:lang w:eastAsia="ru-RU"/>
        </w:rPr>
        <w:t>Соглашения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, заключ</w:t>
      </w:r>
      <w:r w:rsidR="0080264B">
        <w:rPr>
          <w:rFonts w:ascii="Times New Roman" w:eastAsia="Times New Roman" w:hAnsi="Times New Roman"/>
          <w:sz w:val="28"/>
          <w:szCs w:val="28"/>
          <w:lang w:eastAsia="ru-RU"/>
        </w:rPr>
        <w:t>аем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ого между 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нистерством финансов Российской Федерации и Правительством Камчатского края о предоставлении субсидий из федерального бюджета на реализацию 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роприятий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ы, включенной в </w:t>
      </w:r>
      <w:r w:rsidR="00114384">
        <w:rPr>
          <w:rFonts w:ascii="Times New Roman" w:eastAsia="Times New Roman" w:hAnsi="Times New Roman"/>
          <w:sz w:val="28"/>
          <w:szCs w:val="28"/>
          <w:lang w:eastAsia="ru-RU"/>
        </w:rPr>
        <w:t>Гос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="00A029E7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b/>
          <w:sz w:val="28"/>
          <w:szCs w:val="28"/>
        </w:rPr>
      </w:pPr>
    </w:p>
    <w:p w:rsidR="001E0EA0" w:rsidRPr="00114384" w:rsidRDefault="006F26F7" w:rsidP="00B7544D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/>
          <w:sz w:val="28"/>
          <w:szCs w:val="28"/>
        </w:rPr>
      </w:pPr>
      <w:r w:rsidRPr="00114384">
        <w:rPr>
          <w:rFonts w:ascii="Times New Roman" w:hAnsi="Times New Roman"/>
          <w:sz w:val="28"/>
          <w:szCs w:val="28"/>
        </w:rPr>
        <w:t>5</w:t>
      </w:r>
      <w:r w:rsidR="001E0EA0" w:rsidRPr="00114384">
        <w:rPr>
          <w:rFonts w:ascii="Times New Roman" w:hAnsi="Times New Roman"/>
          <w:sz w:val="28"/>
          <w:szCs w:val="28"/>
        </w:rPr>
        <w:t>.</w:t>
      </w:r>
      <w:r w:rsidRPr="00114384">
        <w:rPr>
          <w:rFonts w:ascii="Times New Roman" w:hAnsi="Times New Roman"/>
          <w:sz w:val="28"/>
          <w:szCs w:val="28"/>
        </w:rPr>
        <w:t> </w:t>
      </w:r>
      <w:r w:rsidR="001E0EA0" w:rsidRPr="00114384">
        <w:rPr>
          <w:rFonts w:ascii="Times New Roman" w:hAnsi="Times New Roman"/>
          <w:sz w:val="28"/>
          <w:szCs w:val="28"/>
        </w:rPr>
        <w:t>Оценка планируемой эффективности и риски реализации</w:t>
      </w:r>
      <w:r w:rsidR="00114384">
        <w:rPr>
          <w:rFonts w:ascii="Times New Roman" w:hAnsi="Times New Roman"/>
          <w:sz w:val="28"/>
          <w:szCs w:val="28"/>
        </w:rPr>
        <w:t xml:space="preserve"> </w:t>
      </w:r>
      <w:r w:rsidR="00FE492C" w:rsidRPr="00114384">
        <w:rPr>
          <w:rFonts w:ascii="Times New Roman" w:hAnsi="Times New Roman"/>
          <w:sz w:val="28"/>
          <w:szCs w:val="28"/>
        </w:rPr>
        <w:t>П</w:t>
      </w:r>
      <w:r w:rsidR="007934B5" w:rsidRPr="00114384">
        <w:rPr>
          <w:rFonts w:ascii="Times New Roman" w:hAnsi="Times New Roman"/>
          <w:sz w:val="28"/>
          <w:szCs w:val="28"/>
        </w:rPr>
        <w:t>одпрограмм</w:t>
      </w:r>
      <w:r w:rsidR="001E0EA0" w:rsidRPr="00114384">
        <w:rPr>
          <w:rFonts w:ascii="Times New Roman" w:hAnsi="Times New Roman"/>
          <w:sz w:val="28"/>
          <w:szCs w:val="28"/>
        </w:rPr>
        <w:t>ы</w:t>
      </w:r>
    </w:p>
    <w:p w:rsidR="00114384" w:rsidRPr="00FE492C" w:rsidRDefault="00114384" w:rsidP="00FE492C">
      <w:pPr>
        <w:autoSpaceDE w:val="0"/>
        <w:autoSpaceDN w:val="0"/>
        <w:adjustRightInd w:val="0"/>
        <w:spacing w:after="0" w:line="240" w:lineRule="auto"/>
        <w:ind w:firstLine="709"/>
        <w:jc w:val="center"/>
        <w:outlineLvl w:val="1"/>
        <w:rPr>
          <w:rFonts w:ascii="Times New Roman" w:hAnsi="Times New Roman"/>
          <w:b/>
          <w:sz w:val="28"/>
          <w:szCs w:val="28"/>
        </w:rPr>
      </w:pPr>
    </w:p>
    <w:p w:rsidR="001E0EA0" w:rsidRPr="001E0EA0" w:rsidRDefault="006F26F7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5.1. 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Оценка эффективности реализации </w:t>
      </w:r>
      <w:r w:rsidR="00FE492C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ы производится </w:t>
      </w:r>
      <w:r w:rsidR="001E0EA0" w:rsidRPr="001E0EA0">
        <w:rPr>
          <w:rFonts w:ascii="Times New Roman" w:hAnsi="Times New Roman"/>
          <w:sz w:val="28"/>
          <w:szCs w:val="28"/>
          <w:lang w:eastAsia="ru-RU"/>
        </w:rPr>
        <w:t xml:space="preserve">уполномоченным органом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в конце каждого года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ы, в соответствии с предложенной Методикой.</w:t>
      </w:r>
    </w:p>
    <w:p w:rsidR="001E0EA0" w:rsidRPr="001E0EA0" w:rsidRDefault="006F26F7" w:rsidP="00C4244A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5.2. </w:t>
      </w:r>
      <w:r w:rsidR="001E0EA0" w:rsidRPr="001E0EA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Эффективность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реализации</w:t>
      </w:r>
      <w:r w:rsidR="001E0EA0" w:rsidRPr="001E0EA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ы определяется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на основе расчетов по следующей формуле: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position w:val="-32"/>
          <w:sz w:val="28"/>
          <w:szCs w:val="28"/>
          <w:lang w:eastAsia="ru-RU"/>
        </w:rPr>
        <w:object w:dxaOrig="1540" w:dyaOrig="7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37.8pt" o:ole="">
            <v:imagedata r:id="rId9" o:title=""/>
          </v:shape>
          <o:OLEObject Type="Embed" ProgID="Equation.3" ShapeID="_x0000_i1025" DrawAspect="Content" ObjectID="_1445323179" r:id="rId10"/>
        </w:object>
      </w: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где: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En</w:t>
      </w:r>
      <w:proofErr w:type="spellEnd"/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– эффективность хода реализации (процентов), характеризуемого n-м индикатором (показателем);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1E0EA0">
        <w:rPr>
          <w:rFonts w:ascii="Times New Roman" w:hAnsi="Times New Roman"/>
          <w:sz w:val="28"/>
          <w:szCs w:val="28"/>
          <w:lang w:val="en-US"/>
        </w:rPr>
        <w:t>T</w:t>
      </w:r>
      <w:r w:rsidRPr="001E0EA0">
        <w:rPr>
          <w:rFonts w:ascii="Times New Roman" w:hAnsi="Times New Roman"/>
          <w:sz w:val="28"/>
          <w:szCs w:val="28"/>
          <w:vertAlign w:val="subscript"/>
          <w:lang w:val="en-US"/>
        </w:rPr>
        <w:t>fn</w:t>
      </w:r>
      <w:proofErr w:type="spellEnd"/>
      <w:r w:rsidRPr="001E0EA0">
        <w:rPr>
          <w:rFonts w:ascii="Times New Roman" w:hAnsi="Times New Roman"/>
          <w:sz w:val="28"/>
          <w:szCs w:val="28"/>
          <w:vertAlign w:val="subscript"/>
        </w:rPr>
        <w:t> </w:t>
      </w:r>
      <w:r w:rsidRPr="001E0EA0">
        <w:rPr>
          <w:rFonts w:ascii="Times New Roman" w:hAnsi="Times New Roman"/>
          <w:sz w:val="28"/>
          <w:szCs w:val="28"/>
        </w:rPr>
        <w:t>– фактическое значение n-</w:t>
      </w:r>
      <w:proofErr w:type="spellStart"/>
      <w:r w:rsidRPr="001E0EA0">
        <w:rPr>
          <w:rFonts w:ascii="Times New Roman" w:hAnsi="Times New Roman"/>
          <w:sz w:val="28"/>
          <w:szCs w:val="28"/>
        </w:rPr>
        <w:t>го</w:t>
      </w:r>
      <w:proofErr w:type="spellEnd"/>
      <w:r w:rsidRPr="001E0EA0">
        <w:rPr>
          <w:rFonts w:ascii="Times New Roman" w:hAnsi="Times New Roman"/>
          <w:sz w:val="28"/>
          <w:szCs w:val="28"/>
        </w:rPr>
        <w:t xml:space="preserve"> индикатора (показателя), характеризу</w:t>
      </w:r>
      <w:r w:rsidRPr="001E0EA0">
        <w:rPr>
          <w:rFonts w:ascii="Times New Roman" w:hAnsi="Times New Roman"/>
          <w:sz w:val="28"/>
          <w:szCs w:val="28"/>
        </w:rPr>
        <w:t>ю</w:t>
      </w:r>
      <w:r w:rsidRPr="001E0EA0">
        <w:rPr>
          <w:rFonts w:ascii="Times New Roman" w:hAnsi="Times New Roman"/>
          <w:sz w:val="28"/>
          <w:szCs w:val="28"/>
        </w:rPr>
        <w:t xml:space="preserve">щего реализацию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1E0EA0">
        <w:rPr>
          <w:rFonts w:ascii="Times New Roman" w:hAnsi="Times New Roman"/>
          <w:sz w:val="28"/>
          <w:szCs w:val="28"/>
        </w:rPr>
        <w:t>ы;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1E0EA0">
        <w:rPr>
          <w:rFonts w:ascii="Times New Roman" w:hAnsi="Times New Roman"/>
          <w:sz w:val="28"/>
          <w:szCs w:val="28"/>
          <w:lang w:val="en-US"/>
        </w:rPr>
        <w:lastRenderedPageBreak/>
        <w:t>T</w:t>
      </w:r>
      <w:r w:rsidRPr="001E0EA0">
        <w:rPr>
          <w:rFonts w:ascii="Times New Roman" w:hAnsi="Times New Roman"/>
          <w:sz w:val="28"/>
          <w:szCs w:val="28"/>
          <w:vertAlign w:val="subscript"/>
          <w:lang w:val="en-US"/>
        </w:rPr>
        <w:t>pn</w:t>
      </w:r>
      <w:proofErr w:type="spellEnd"/>
      <w:r w:rsidRPr="001E0EA0">
        <w:rPr>
          <w:rFonts w:ascii="Times New Roman" w:hAnsi="Times New Roman"/>
          <w:sz w:val="28"/>
          <w:szCs w:val="28"/>
        </w:rPr>
        <w:t xml:space="preserve"> – плановое значение n-</w:t>
      </w:r>
      <w:proofErr w:type="spellStart"/>
      <w:r w:rsidRPr="001E0EA0">
        <w:rPr>
          <w:rFonts w:ascii="Times New Roman" w:hAnsi="Times New Roman"/>
          <w:sz w:val="28"/>
          <w:szCs w:val="28"/>
        </w:rPr>
        <w:t>го</w:t>
      </w:r>
      <w:proofErr w:type="spellEnd"/>
      <w:r w:rsidRPr="001E0EA0">
        <w:rPr>
          <w:rFonts w:ascii="Times New Roman" w:hAnsi="Times New Roman"/>
          <w:sz w:val="28"/>
          <w:szCs w:val="28"/>
        </w:rPr>
        <w:t xml:space="preserve"> индикатора (показателя);</w:t>
      </w:r>
    </w:p>
    <w:p w:rsidR="001E0EA0" w:rsidRPr="001E0EA0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E0EA0">
        <w:rPr>
          <w:rFonts w:ascii="Times New Roman" w:eastAsia="Times New Roman" w:hAnsi="Times New Roman"/>
          <w:sz w:val="28"/>
          <w:szCs w:val="28"/>
          <w:lang w:eastAsia="ru-RU"/>
        </w:rPr>
        <w:t>n – номер индикатора (показателя).</w:t>
      </w:r>
    </w:p>
    <w:p w:rsidR="001E0EA0" w:rsidRPr="001E0EA0" w:rsidRDefault="006F26F7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5.3. 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При реализации мероприятий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могут возникнуть опр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деленные риски:</w:t>
      </w:r>
    </w:p>
    <w:p w:rsidR="001E0EA0" w:rsidRPr="001E0EA0" w:rsidRDefault="006F26F7" w:rsidP="00C4244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о</w:t>
      </w:r>
      <w:r w:rsidR="001E0EA0" w:rsidRPr="001E0EA0">
        <w:rPr>
          <w:rFonts w:ascii="Times New Roman" w:hAnsi="Times New Roman"/>
          <w:sz w:val="28"/>
          <w:szCs w:val="28"/>
        </w:rPr>
        <w:t xml:space="preserve">тказ работодателя от найма </w:t>
      </w:r>
      <w:r w:rsidR="00DD3B45">
        <w:rPr>
          <w:rFonts w:ascii="Times New Roman" w:hAnsi="Times New Roman"/>
          <w:sz w:val="28"/>
          <w:szCs w:val="28"/>
        </w:rPr>
        <w:t>участников Гос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DD3B45">
        <w:rPr>
          <w:rFonts w:ascii="Times New Roman" w:hAnsi="Times New Roman"/>
          <w:sz w:val="28"/>
          <w:szCs w:val="28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 после </w:t>
      </w:r>
      <w:r w:rsidR="00DD3B45">
        <w:rPr>
          <w:rFonts w:ascii="Times New Roman" w:hAnsi="Times New Roman"/>
          <w:sz w:val="28"/>
          <w:szCs w:val="28"/>
        </w:rPr>
        <w:t>их</w:t>
      </w:r>
      <w:r w:rsidR="001E0EA0" w:rsidRPr="001E0EA0">
        <w:rPr>
          <w:rFonts w:ascii="Times New Roman" w:hAnsi="Times New Roman"/>
          <w:sz w:val="28"/>
          <w:szCs w:val="28"/>
        </w:rPr>
        <w:t xml:space="preserve"> пр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 xml:space="preserve">езда на место поселения. В целях уменьшения риска и защиты </w:t>
      </w:r>
      <w:r w:rsidR="00DD3B45" w:rsidRPr="00DD3B45">
        <w:rPr>
          <w:rFonts w:ascii="Times New Roman" w:hAnsi="Times New Roman"/>
          <w:sz w:val="28"/>
          <w:szCs w:val="28"/>
        </w:rPr>
        <w:t xml:space="preserve">участников </w:t>
      </w:r>
      <w:r w:rsidR="007934B5">
        <w:rPr>
          <w:rFonts w:ascii="Times New Roman" w:hAnsi="Times New Roman"/>
          <w:sz w:val="28"/>
          <w:szCs w:val="28"/>
        </w:rPr>
        <w:t>Го</w:t>
      </w:r>
      <w:r w:rsidR="007934B5">
        <w:rPr>
          <w:rFonts w:ascii="Times New Roman" w:hAnsi="Times New Roman"/>
          <w:sz w:val="28"/>
          <w:szCs w:val="28"/>
        </w:rPr>
        <w:t>с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="00DD3B45" w:rsidRPr="00DD3B45">
        <w:rPr>
          <w:rFonts w:ascii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 xml:space="preserve">от безработицы уполномоченный орган </w:t>
      </w:r>
      <w:r w:rsidR="00DD3B45">
        <w:rPr>
          <w:rFonts w:ascii="Times New Roman" w:hAnsi="Times New Roman"/>
          <w:sz w:val="28"/>
          <w:szCs w:val="28"/>
        </w:rPr>
        <w:t>осуществляет</w:t>
      </w:r>
      <w:r w:rsidR="00DD3B45" w:rsidRPr="001E0EA0">
        <w:rPr>
          <w:rFonts w:ascii="Times New Roman" w:hAnsi="Times New Roman"/>
          <w:sz w:val="28"/>
          <w:szCs w:val="28"/>
        </w:rPr>
        <w:t xml:space="preserve"> </w:t>
      </w:r>
      <w:r w:rsidR="001E0EA0" w:rsidRPr="001E0EA0">
        <w:rPr>
          <w:rFonts w:ascii="Times New Roman" w:hAnsi="Times New Roman"/>
          <w:sz w:val="28"/>
          <w:szCs w:val="28"/>
        </w:rPr>
        <w:t>согласование анкеты переселенца на основании г</w:t>
      </w:r>
      <w:r>
        <w:rPr>
          <w:rFonts w:ascii="Times New Roman" w:hAnsi="Times New Roman"/>
          <w:sz w:val="28"/>
          <w:szCs w:val="28"/>
        </w:rPr>
        <w:t>арантийного письма работодателя;</w:t>
      </w:r>
    </w:p>
    <w:p w:rsidR="001E0EA0" w:rsidRPr="001E0EA0" w:rsidRDefault="006F26F7" w:rsidP="00C4244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 w:rsidR="00DD3B45"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 xml:space="preserve">еобеспеченность жильем при гарантии его предоставления либо предоставление жилищных условий, не удовлетворяющих </w:t>
      </w:r>
      <w:r w:rsidR="00DD3B45" w:rsidRPr="00DD3B45">
        <w:rPr>
          <w:rFonts w:ascii="Times New Roman" w:hAnsi="Times New Roman"/>
          <w:sz w:val="28"/>
          <w:szCs w:val="28"/>
        </w:rPr>
        <w:t>участников Гос</w:t>
      </w:r>
      <w:r w:rsidR="007934B5">
        <w:rPr>
          <w:rFonts w:ascii="Times New Roman" w:hAnsi="Times New Roman"/>
          <w:sz w:val="28"/>
          <w:szCs w:val="28"/>
        </w:rPr>
        <w:t>пр</w:t>
      </w:r>
      <w:r w:rsidR="007934B5">
        <w:rPr>
          <w:rFonts w:ascii="Times New Roman" w:hAnsi="Times New Roman"/>
          <w:sz w:val="28"/>
          <w:szCs w:val="28"/>
        </w:rPr>
        <w:t>о</w:t>
      </w:r>
      <w:r w:rsidR="007934B5">
        <w:rPr>
          <w:rFonts w:ascii="Times New Roman" w:hAnsi="Times New Roman"/>
          <w:sz w:val="28"/>
          <w:szCs w:val="28"/>
        </w:rPr>
        <w:t>грамм</w:t>
      </w:r>
      <w:r w:rsidR="00DD3B45" w:rsidRPr="00DD3B45">
        <w:rPr>
          <w:rFonts w:ascii="Times New Roman" w:hAnsi="Times New Roman"/>
          <w:sz w:val="28"/>
          <w:szCs w:val="28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>. Для уменьшения риска уполномоченный орган в решении о согласов</w:t>
      </w:r>
      <w:r w:rsidR="001E0EA0" w:rsidRPr="001E0EA0">
        <w:rPr>
          <w:rFonts w:ascii="Times New Roman" w:hAnsi="Times New Roman"/>
          <w:sz w:val="28"/>
          <w:szCs w:val="28"/>
        </w:rPr>
        <w:t>а</w:t>
      </w:r>
      <w:r w:rsidR="001E0EA0" w:rsidRPr="001E0EA0">
        <w:rPr>
          <w:rFonts w:ascii="Times New Roman" w:hAnsi="Times New Roman"/>
          <w:sz w:val="28"/>
          <w:szCs w:val="28"/>
        </w:rPr>
        <w:t xml:space="preserve">нии анкеты указывает реальную стоимость покупки </w:t>
      </w:r>
      <w:r w:rsidR="00DD3B45">
        <w:rPr>
          <w:rFonts w:ascii="Times New Roman" w:hAnsi="Times New Roman"/>
          <w:sz w:val="28"/>
          <w:szCs w:val="28"/>
        </w:rPr>
        <w:t>и найма жилья в Камча</w:t>
      </w:r>
      <w:r w:rsidR="00DD3B45">
        <w:rPr>
          <w:rFonts w:ascii="Times New Roman" w:hAnsi="Times New Roman"/>
          <w:sz w:val="28"/>
          <w:szCs w:val="28"/>
        </w:rPr>
        <w:t>т</w:t>
      </w:r>
      <w:r w:rsidR="00DD3B45">
        <w:rPr>
          <w:rFonts w:ascii="Times New Roman" w:hAnsi="Times New Roman"/>
          <w:sz w:val="28"/>
          <w:szCs w:val="28"/>
        </w:rPr>
        <w:t>ском крае;</w:t>
      </w:r>
    </w:p>
    <w:p w:rsidR="001E0EA0" w:rsidRPr="001E0EA0" w:rsidRDefault="006F26F7" w:rsidP="00C4244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 w:rsidR="00DD3B45"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>есоответствие (неполное соответствие) специальности и квалифик</w:t>
      </w:r>
      <w:r w:rsidR="001E0EA0" w:rsidRPr="001E0EA0">
        <w:rPr>
          <w:rFonts w:ascii="Times New Roman" w:hAnsi="Times New Roman"/>
          <w:sz w:val="28"/>
          <w:szCs w:val="28"/>
        </w:rPr>
        <w:t>а</w:t>
      </w:r>
      <w:r w:rsidR="001E0EA0" w:rsidRPr="001E0EA0">
        <w:rPr>
          <w:rFonts w:ascii="Times New Roman" w:hAnsi="Times New Roman"/>
          <w:sz w:val="28"/>
          <w:szCs w:val="28"/>
        </w:rPr>
        <w:t>ции переселенца требованиям предоставляемого рабочего места. Для уменьш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 xml:space="preserve">ния риска </w:t>
      </w:r>
      <w:proofErr w:type="spellStart"/>
      <w:r w:rsidR="001E0EA0" w:rsidRPr="001E0EA0">
        <w:rPr>
          <w:rFonts w:ascii="Times New Roman" w:hAnsi="Times New Roman"/>
          <w:sz w:val="28"/>
          <w:szCs w:val="28"/>
        </w:rPr>
        <w:t>нетрудостройства</w:t>
      </w:r>
      <w:proofErr w:type="spellEnd"/>
      <w:r w:rsidR="001E0EA0" w:rsidRPr="001E0EA0">
        <w:rPr>
          <w:rFonts w:ascii="Times New Roman" w:hAnsi="Times New Roman"/>
          <w:sz w:val="28"/>
          <w:szCs w:val="28"/>
        </w:rPr>
        <w:t xml:space="preserve"> участника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1E0EA0" w:rsidRPr="001E0EA0">
        <w:rPr>
          <w:rFonts w:ascii="Times New Roman" w:hAnsi="Times New Roman"/>
          <w:sz w:val="28"/>
          <w:szCs w:val="28"/>
        </w:rPr>
        <w:t>ы уполномоченный орган оказывает содействие в подборе другой подходящей работы, направлении бе</w:t>
      </w:r>
      <w:r w:rsidR="001E0EA0" w:rsidRPr="001E0EA0">
        <w:rPr>
          <w:rFonts w:ascii="Times New Roman" w:hAnsi="Times New Roman"/>
          <w:sz w:val="28"/>
          <w:szCs w:val="28"/>
        </w:rPr>
        <w:t>з</w:t>
      </w:r>
      <w:r w:rsidR="001E0EA0" w:rsidRPr="001E0EA0">
        <w:rPr>
          <w:rFonts w:ascii="Times New Roman" w:hAnsi="Times New Roman"/>
          <w:sz w:val="28"/>
          <w:szCs w:val="28"/>
        </w:rPr>
        <w:t xml:space="preserve">работных граждан из числа </w:t>
      </w:r>
      <w:r w:rsidR="008730B4">
        <w:rPr>
          <w:rFonts w:ascii="Times New Roman" w:hAnsi="Times New Roman"/>
          <w:sz w:val="28"/>
          <w:szCs w:val="28"/>
        </w:rPr>
        <w:t xml:space="preserve">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8730B4">
        <w:rPr>
          <w:rFonts w:ascii="Times New Roman" w:hAnsi="Times New Roman"/>
          <w:sz w:val="28"/>
          <w:szCs w:val="28"/>
        </w:rPr>
        <w:t>ы и членов их семей</w:t>
      </w:r>
      <w:r w:rsidR="001E0EA0" w:rsidRPr="001E0EA0">
        <w:rPr>
          <w:rFonts w:ascii="Times New Roman" w:hAnsi="Times New Roman"/>
          <w:sz w:val="28"/>
          <w:szCs w:val="28"/>
        </w:rPr>
        <w:t xml:space="preserve"> </w:t>
      </w:r>
      <w:r w:rsidR="000F68F4">
        <w:rPr>
          <w:rFonts w:ascii="Times New Roman" w:hAnsi="Times New Roman"/>
          <w:sz w:val="28"/>
          <w:szCs w:val="28"/>
        </w:rPr>
        <w:t>для прохождения</w:t>
      </w:r>
      <w:r w:rsidR="001E0EA0" w:rsidRPr="001E0EA0">
        <w:rPr>
          <w:rFonts w:ascii="Times New Roman" w:hAnsi="Times New Roman"/>
          <w:sz w:val="28"/>
          <w:szCs w:val="28"/>
        </w:rPr>
        <w:t xml:space="preserve"> профессиональн</w:t>
      </w:r>
      <w:r w:rsidR="000F68F4">
        <w:rPr>
          <w:rFonts w:ascii="Times New Roman" w:hAnsi="Times New Roman"/>
          <w:sz w:val="28"/>
          <w:szCs w:val="28"/>
        </w:rPr>
        <w:t>ого обучения или получения дополнительного профессионального образования</w:t>
      </w:r>
      <w:r w:rsidR="00DD3B45">
        <w:rPr>
          <w:rFonts w:ascii="Times New Roman" w:hAnsi="Times New Roman"/>
          <w:sz w:val="28"/>
          <w:szCs w:val="28"/>
        </w:rPr>
        <w:t>;</w:t>
      </w:r>
    </w:p>
    <w:p w:rsidR="001E0EA0" w:rsidRPr="001E0EA0" w:rsidRDefault="006F26F7" w:rsidP="00C4244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 w:rsidR="00B63073">
        <w:rPr>
          <w:rFonts w:ascii="Times New Roman" w:hAnsi="Times New Roman"/>
          <w:sz w:val="28"/>
          <w:szCs w:val="28"/>
        </w:rPr>
        <w:t>ф</w:t>
      </w:r>
      <w:r w:rsidR="001E0EA0" w:rsidRPr="001E0EA0">
        <w:rPr>
          <w:rFonts w:ascii="Times New Roman" w:hAnsi="Times New Roman"/>
          <w:sz w:val="28"/>
          <w:szCs w:val="28"/>
        </w:rPr>
        <w:t xml:space="preserve">актическая заработная плата участника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ниже</w:t>
      </w:r>
      <w:r w:rsidR="00B63073">
        <w:rPr>
          <w:rFonts w:ascii="Times New Roman" w:hAnsi="Times New Roman"/>
          <w:sz w:val="28"/>
          <w:szCs w:val="28"/>
        </w:rPr>
        <w:t xml:space="preserve"> гарант</w:t>
      </w:r>
      <w:r w:rsidR="00B63073">
        <w:rPr>
          <w:rFonts w:ascii="Times New Roman" w:hAnsi="Times New Roman"/>
          <w:sz w:val="28"/>
          <w:szCs w:val="28"/>
        </w:rPr>
        <w:t>и</w:t>
      </w:r>
      <w:r w:rsidR="00B63073">
        <w:rPr>
          <w:rFonts w:ascii="Times New Roman" w:hAnsi="Times New Roman"/>
          <w:sz w:val="28"/>
          <w:szCs w:val="28"/>
        </w:rPr>
        <w:t>рованной работодателем;</w:t>
      </w:r>
    </w:p>
    <w:p w:rsidR="001E0EA0" w:rsidRPr="001E0EA0" w:rsidRDefault="00B63073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 xml:space="preserve">ежелание участников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трудоустраиваться на предвар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>тельно согласованные рабочие места. Для уменьшения риска соотечественники заранее извещаются о выполнении взятых на себя обяз</w:t>
      </w:r>
      <w:r>
        <w:rPr>
          <w:rFonts w:ascii="Times New Roman" w:hAnsi="Times New Roman"/>
          <w:sz w:val="28"/>
          <w:szCs w:val="28"/>
        </w:rPr>
        <w:t>ательств перед Камча</w:t>
      </w:r>
      <w:r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ским краем;</w:t>
      </w:r>
    </w:p>
    <w:p w:rsidR="001E0EA0" w:rsidRPr="001E0EA0" w:rsidRDefault="00B63073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редоставление переселенцам условий и социальных гарантий, прев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шающих по уровню те, что имеют граждане Российской Федерации. Для уменьшения риска, недопущения социального неравенства, соблюдается раве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ство предоставления социальных гарантий различным категориям </w:t>
      </w:r>
      <w:proofErr w:type="spellStart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льготопол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чателей</w:t>
      </w:r>
      <w:proofErr w:type="spellEnd"/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в соответствии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 законодательством Российской Федерации и Камча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ского края;</w:t>
      </w:r>
    </w:p>
    <w:p w:rsidR="001E0EA0" w:rsidRPr="001E0EA0" w:rsidRDefault="00B63073" w:rsidP="00C4244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 xml:space="preserve">аличие серьезных заболеваний у </w:t>
      </w:r>
      <w:r w:rsidR="008730B4">
        <w:rPr>
          <w:rFonts w:ascii="Times New Roman" w:hAnsi="Times New Roman"/>
          <w:sz w:val="28"/>
          <w:szCs w:val="28"/>
        </w:rPr>
        <w:t xml:space="preserve">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8730B4">
        <w:rPr>
          <w:rFonts w:ascii="Times New Roman" w:hAnsi="Times New Roman"/>
          <w:sz w:val="28"/>
          <w:szCs w:val="28"/>
        </w:rPr>
        <w:t>ы и членов их семей</w:t>
      </w:r>
      <w:r w:rsidR="001E0EA0" w:rsidRPr="001E0EA0">
        <w:rPr>
          <w:rFonts w:ascii="Times New Roman" w:hAnsi="Times New Roman"/>
          <w:sz w:val="28"/>
          <w:szCs w:val="28"/>
        </w:rPr>
        <w:t>, в том числе опасных для окружающих. Для уменьшения риска сан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>тарному благополучию Камчатского края, а также охраны здоровья переселе</w:t>
      </w:r>
      <w:r w:rsidR="001E0EA0" w:rsidRPr="001E0EA0"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 xml:space="preserve">цев, всем участникам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1E0EA0" w:rsidRPr="001E0EA0">
        <w:rPr>
          <w:rFonts w:ascii="Times New Roman" w:hAnsi="Times New Roman"/>
          <w:sz w:val="28"/>
          <w:szCs w:val="28"/>
        </w:rPr>
        <w:t xml:space="preserve">ы и членам их семей выдаются направления для прохождения первичного медосмотра в учреждениях </w:t>
      </w:r>
      <w:r w:rsidR="000F68F4">
        <w:rPr>
          <w:rFonts w:ascii="Times New Roman" w:hAnsi="Times New Roman"/>
          <w:sz w:val="28"/>
          <w:szCs w:val="28"/>
        </w:rPr>
        <w:t xml:space="preserve">здравоохранения </w:t>
      </w:r>
      <w:r w:rsidR="001E0EA0" w:rsidRPr="001E0EA0">
        <w:rPr>
          <w:rFonts w:ascii="Times New Roman" w:hAnsi="Times New Roman"/>
          <w:sz w:val="28"/>
          <w:szCs w:val="28"/>
        </w:rPr>
        <w:t>Камчатского края за счет сре</w:t>
      </w:r>
      <w:proofErr w:type="gramStart"/>
      <w:r w:rsidR="001E0EA0" w:rsidRPr="001E0EA0">
        <w:rPr>
          <w:rFonts w:ascii="Times New Roman" w:hAnsi="Times New Roman"/>
          <w:sz w:val="28"/>
          <w:szCs w:val="28"/>
        </w:rPr>
        <w:t>дств кр</w:t>
      </w:r>
      <w:proofErr w:type="gramEnd"/>
      <w:r w:rsidR="001E0EA0" w:rsidRPr="001E0EA0">
        <w:rPr>
          <w:rFonts w:ascii="Times New Roman" w:hAnsi="Times New Roman"/>
          <w:sz w:val="28"/>
          <w:szCs w:val="28"/>
        </w:rPr>
        <w:t>аевого бюджет</w:t>
      </w:r>
      <w:r>
        <w:rPr>
          <w:rFonts w:ascii="Times New Roman" w:hAnsi="Times New Roman"/>
          <w:sz w:val="28"/>
          <w:szCs w:val="28"/>
        </w:rPr>
        <w:t>а;</w:t>
      </w:r>
    </w:p>
    <w:p w:rsidR="001E0EA0" w:rsidRPr="001E0EA0" w:rsidRDefault="00B63073" w:rsidP="00C4244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т</w:t>
      </w:r>
      <w:r w:rsidR="001E0EA0" w:rsidRPr="001E0EA0">
        <w:rPr>
          <w:rFonts w:ascii="Times New Roman" w:hAnsi="Times New Roman"/>
          <w:sz w:val="28"/>
          <w:szCs w:val="28"/>
        </w:rPr>
        <w:t xml:space="preserve">рудности в климатической адаптации участников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 и чл</w:t>
      </w:r>
      <w:r>
        <w:rPr>
          <w:rFonts w:ascii="Times New Roman" w:hAnsi="Times New Roman"/>
          <w:sz w:val="28"/>
          <w:szCs w:val="28"/>
        </w:rPr>
        <w:t>енов их семей в местах вселения;</w:t>
      </w:r>
    </w:p>
    <w:p w:rsidR="001E0EA0" w:rsidRPr="001E0EA0" w:rsidRDefault="00B63073" w:rsidP="00C4244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9)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с</w:t>
      </w:r>
      <w:r w:rsidR="001E0EA0" w:rsidRPr="001E0EA0">
        <w:rPr>
          <w:rFonts w:ascii="Times New Roman" w:hAnsi="Times New Roman"/>
          <w:sz w:val="28"/>
          <w:szCs w:val="28"/>
        </w:rPr>
        <w:t xml:space="preserve">оциально-психологическое обособление участников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 и членов их семей, создание замкнутых </w:t>
      </w:r>
      <w:proofErr w:type="gramStart"/>
      <w:r w:rsidR="001E0EA0" w:rsidRPr="001E0EA0">
        <w:rPr>
          <w:rFonts w:ascii="Times New Roman" w:hAnsi="Times New Roman"/>
          <w:sz w:val="28"/>
          <w:szCs w:val="28"/>
        </w:rPr>
        <w:t>этно-социальных</w:t>
      </w:r>
      <w:proofErr w:type="gramEnd"/>
      <w:r w:rsidR="001E0EA0" w:rsidRPr="001E0EA0">
        <w:rPr>
          <w:rFonts w:ascii="Times New Roman" w:hAnsi="Times New Roman"/>
          <w:sz w:val="28"/>
          <w:szCs w:val="28"/>
        </w:rPr>
        <w:t xml:space="preserve"> групп. В целях умен</w:t>
      </w:r>
      <w:r w:rsidR="001E0EA0" w:rsidRPr="001E0EA0">
        <w:rPr>
          <w:rFonts w:ascii="Times New Roman" w:hAnsi="Times New Roman"/>
          <w:sz w:val="28"/>
          <w:szCs w:val="28"/>
        </w:rPr>
        <w:t>ь</w:t>
      </w:r>
      <w:r w:rsidR="001E0EA0" w:rsidRPr="001E0EA0">
        <w:rPr>
          <w:rFonts w:ascii="Times New Roman" w:hAnsi="Times New Roman"/>
          <w:sz w:val="28"/>
          <w:szCs w:val="28"/>
        </w:rPr>
        <w:t xml:space="preserve">шения риска в течение двух лет, за которыми за переселенцами сохраняется </w:t>
      </w:r>
      <w:r w:rsidR="001E0EA0" w:rsidRPr="001E0EA0">
        <w:rPr>
          <w:rFonts w:ascii="Times New Roman" w:hAnsi="Times New Roman"/>
          <w:sz w:val="28"/>
          <w:szCs w:val="28"/>
        </w:rPr>
        <w:lastRenderedPageBreak/>
        <w:t xml:space="preserve">статус участника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1E0EA0" w:rsidRPr="001E0EA0">
        <w:rPr>
          <w:rFonts w:ascii="Times New Roman" w:hAnsi="Times New Roman"/>
          <w:sz w:val="28"/>
          <w:szCs w:val="28"/>
        </w:rPr>
        <w:t>ы, уполномоченный орган поддерживает связь, интересуется условиями труда и проживания, оказывает содействие в решении различных вопросов и т.д.</w:t>
      </w:r>
      <w:r>
        <w:rPr>
          <w:rFonts w:ascii="Times New Roman" w:hAnsi="Times New Roman"/>
          <w:sz w:val="28"/>
          <w:szCs w:val="28"/>
        </w:rPr>
        <w:t>;</w:t>
      </w:r>
    </w:p>
    <w:p w:rsidR="001E0EA0" w:rsidRPr="001E0EA0" w:rsidRDefault="00B63073" w:rsidP="00C4244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10)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к</w:t>
      </w:r>
      <w:r w:rsidR="001E0EA0" w:rsidRPr="001E0EA0">
        <w:rPr>
          <w:rFonts w:ascii="Times New Roman" w:hAnsi="Times New Roman"/>
          <w:sz w:val="28"/>
          <w:szCs w:val="28"/>
        </w:rPr>
        <w:t>онфронтация между переселенцами и коренным населением, межн</w:t>
      </w:r>
      <w:r w:rsidR="001E0EA0" w:rsidRPr="001E0EA0">
        <w:rPr>
          <w:rFonts w:ascii="Times New Roman" w:hAnsi="Times New Roman"/>
          <w:sz w:val="28"/>
          <w:szCs w:val="28"/>
        </w:rPr>
        <w:t>а</w:t>
      </w:r>
      <w:r w:rsidR="001E0EA0" w:rsidRPr="001E0EA0">
        <w:rPr>
          <w:rFonts w:ascii="Times New Roman" w:hAnsi="Times New Roman"/>
          <w:sz w:val="28"/>
          <w:szCs w:val="28"/>
        </w:rPr>
        <w:t xml:space="preserve">циональная напряженность. </w:t>
      </w:r>
      <w:proofErr w:type="gramStart"/>
      <w:r w:rsidR="001E0EA0" w:rsidRPr="001E0EA0">
        <w:rPr>
          <w:rFonts w:ascii="Times New Roman" w:hAnsi="Times New Roman"/>
          <w:sz w:val="28"/>
          <w:szCs w:val="28"/>
        </w:rPr>
        <w:t>В целях уменьшения риска проводится информ</w:t>
      </w:r>
      <w:r w:rsidR="001E0EA0" w:rsidRPr="001E0EA0">
        <w:rPr>
          <w:rFonts w:ascii="Times New Roman" w:hAnsi="Times New Roman"/>
          <w:sz w:val="28"/>
          <w:szCs w:val="28"/>
        </w:rPr>
        <w:t>а</w:t>
      </w:r>
      <w:r w:rsidR="001E0EA0" w:rsidRPr="001E0EA0">
        <w:rPr>
          <w:rFonts w:ascii="Times New Roman" w:hAnsi="Times New Roman"/>
          <w:sz w:val="28"/>
          <w:szCs w:val="28"/>
        </w:rPr>
        <w:t>ционная работа среди местного населения, переселенцам разъясняется необх</w:t>
      </w:r>
      <w:r w:rsidR="001E0EA0" w:rsidRPr="001E0EA0">
        <w:rPr>
          <w:rFonts w:ascii="Times New Roman" w:hAnsi="Times New Roman"/>
          <w:sz w:val="28"/>
          <w:szCs w:val="28"/>
        </w:rPr>
        <w:t>о</w:t>
      </w:r>
      <w:r w:rsidR="001E0EA0" w:rsidRPr="001E0EA0">
        <w:rPr>
          <w:rFonts w:ascii="Times New Roman" w:hAnsi="Times New Roman"/>
          <w:sz w:val="28"/>
          <w:szCs w:val="28"/>
        </w:rPr>
        <w:t>димость уважения к традициям и укладу жизни местного населения и т.д.</w:t>
      </w:r>
      <w:r>
        <w:rPr>
          <w:rFonts w:ascii="Times New Roman" w:hAnsi="Times New Roman"/>
          <w:sz w:val="28"/>
          <w:szCs w:val="28"/>
        </w:rPr>
        <w:t>;</w:t>
      </w:r>
      <w:proofErr w:type="gramEnd"/>
    </w:p>
    <w:p w:rsidR="001E0EA0" w:rsidRPr="001E0EA0" w:rsidRDefault="00B63073" w:rsidP="00C4244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11)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>есоответствие реально предоставляемых условий социальной ада</w:t>
      </w:r>
      <w:r w:rsidR="001E0EA0" w:rsidRPr="001E0EA0">
        <w:rPr>
          <w:rFonts w:ascii="Times New Roman" w:hAnsi="Times New Roman"/>
          <w:sz w:val="28"/>
          <w:szCs w:val="28"/>
        </w:rPr>
        <w:t>п</w:t>
      </w:r>
      <w:r w:rsidR="001E0EA0" w:rsidRPr="001E0EA0">
        <w:rPr>
          <w:rFonts w:ascii="Times New Roman" w:hAnsi="Times New Roman"/>
          <w:sz w:val="28"/>
          <w:szCs w:val="28"/>
        </w:rPr>
        <w:t xml:space="preserve">тации ожидаемым условиям. </w:t>
      </w:r>
      <w:proofErr w:type="gramStart"/>
      <w:r w:rsidR="001E0EA0" w:rsidRPr="001E0EA0">
        <w:rPr>
          <w:rFonts w:ascii="Times New Roman" w:hAnsi="Times New Roman"/>
          <w:sz w:val="28"/>
          <w:szCs w:val="28"/>
        </w:rPr>
        <w:t>В целях уменьшения рисков информация о терр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 xml:space="preserve">ториях вселения, размещаемая в </w:t>
      </w:r>
      <w:r w:rsidR="0002686C" w:rsidRPr="0002686C">
        <w:rPr>
          <w:rFonts w:ascii="Times New Roman" w:hAnsi="Times New Roman"/>
          <w:sz w:val="28"/>
          <w:szCs w:val="28"/>
        </w:rPr>
        <w:t>автоматизированной информационной систем</w:t>
      </w:r>
      <w:r w:rsidR="0002686C">
        <w:rPr>
          <w:rFonts w:ascii="Times New Roman" w:hAnsi="Times New Roman"/>
          <w:sz w:val="28"/>
          <w:szCs w:val="28"/>
        </w:rPr>
        <w:t>е</w:t>
      </w:r>
      <w:r w:rsidR="0002686C" w:rsidRPr="0002686C">
        <w:rPr>
          <w:rFonts w:ascii="Times New Roman" w:hAnsi="Times New Roman"/>
          <w:sz w:val="28"/>
          <w:szCs w:val="28"/>
        </w:rPr>
        <w:t xml:space="preserve"> </w:t>
      </w:r>
      <w:r w:rsidR="001E0EA0" w:rsidRPr="001E0EA0">
        <w:rPr>
          <w:rFonts w:ascii="Times New Roman" w:hAnsi="Times New Roman"/>
          <w:sz w:val="28"/>
          <w:szCs w:val="28"/>
        </w:rPr>
        <w:t>«Соотечественники», содержит максимальные сведения о природно-географических и климатических особенностях Камчатского края, социально-экономической ситуации в каждой тер</w:t>
      </w:r>
      <w:r w:rsidR="0002686C">
        <w:rPr>
          <w:rFonts w:ascii="Times New Roman" w:hAnsi="Times New Roman"/>
          <w:sz w:val="28"/>
          <w:szCs w:val="28"/>
        </w:rPr>
        <w:t>ритории вселения и края в целом;</w:t>
      </w:r>
      <w:proofErr w:type="gramEnd"/>
    </w:p>
    <w:p w:rsidR="001E0EA0" w:rsidRPr="001E0EA0" w:rsidRDefault="0002686C" w:rsidP="00C4244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12)</w:t>
      </w:r>
      <w:r w:rsidR="001E0EA0" w:rsidRPr="001E0EA0">
        <w:rPr>
          <w:rFonts w:ascii="Times New Roman" w:hAnsi="Times New Roman"/>
          <w:sz w:val="28"/>
          <w:szCs w:val="28"/>
        </w:rPr>
        <w:t> </w:t>
      </w:r>
      <w:r>
        <w:rPr>
          <w:rFonts w:ascii="Times New Roman" w:hAnsi="Times New Roman"/>
          <w:sz w:val="28"/>
          <w:szCs w:val="28"/>
        </w:rPr>
        <w:t>о</w:t>
      </w:r>
      <w:r w:rsidR="001E0EA0" w:rsidRPr="001E0EA0">
        <w:rPr>
          <w:rFonts w:ascii="Times New Roman" w:hAnsi="Times New Roman"/>
          <w:sz w:val="28"/>
          <w:szCs w:val="28"/>
        </w:rPr>
        <w:t xml:space="preserve">тказ прибывшего в территорию вселения участника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 от дальнейшего участия в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е и намерение вернуться на прежнее место жительства в страну исхода. Для уменьшения риска до сведения соотеч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ственников доводится достоверная информация о Камчатском крае (климат,</w:t>
      </w:r>
      <w:r>
        <w:rPr>
          <w:rFonts w:ascii="Times New Roman" w:hAnsi="Times New Roman"/>
          <w:sz w:val="28"/>
          <w:szCs w:val="28"/>
        </w:rPr>
        <w:t xml:space="preserve"> развитие инфраструктуры и т.д.).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5.4. 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Для управления указанными рисками предусматриваются меры, направленные на их снижение: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1)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организация работы по разъяснению законодательства Российской Ф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дерации о правовом положении иностранных граждан и лиц без гражданства и их ответственности за нарушение режима пребывания (проживания) в Росси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ской Федерации;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2)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сравнительный анализ обеспеченности граждан Российской Федер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ции, постоянно проживающих на территории вселения, и переселенцев анал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гичными услугами;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3)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организация разъяснительной работы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среди участников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о задачах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ы в целях формирования толерантного отношения к п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реселенцам, а также о задачах миграционной политики Камчатского края, о к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тегориях переселенцев, которых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Камчатский 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край намерен к себе пригласить, о территориях вселения, механизме поддержки, выделении материальной пом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щи;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4)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оказание содействия в трудоустройстве </w:t>
      </w:r>
      <w:r w:rsidR="008730B4" w:rsidRPr="008730B4">
        <w:rPr>
          <w:rFonts w:ascii="Times New Roman" w:eastAsia="Times New Roman" w:hAnsi="Times New Roman"/>
          <w:sz w:val="28"/>
          <w:szCs w:val="28"/>
          <w:lang w:eastAsia="ru-RU"/>
        </w:rPr>
        <w:t>участник</w:t>
      </w:r>
      <w:r w:rsidR="008730B4">
        <w:rPr>
          <w:rFonts w:ascii="Times New Roman" w:eastAsia="Times New Roman" w:hAnsi="Times New Roman"/>
          <w:sz w:val="28"/>
          <w:szCs w:val="28"/>
          <w:lang w:eastAsia="ru-RU"/>
        </w:rPr>
        <w:t>ам</w:t>
      </w:r>
      <w:r w:rsidR="008730B4" w:rsidRPr="008730B4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8730B4" w:rsidRPr="008730B4">
        <w:rPr>
          <w:rFonts w:ascii="Times New Roman" w:eastAsia="Times New Roman" w:hAnsi="Times New Roman"/>
          <w:sz w:val="28"/>
          <w:szCs w:val="28"/>
          <w:lang w:eastAsia="ru-RU"/>
        </w:rPr>
        <w:t>ы и член</w:t>
      </w:r>
      <w:r w:rsidR="008730B4">
        <w:rPr>
          <w:rFonts w:ascii="Times New Roman" w:eastAsia="Times New Roman" w:hAnsi="Times New Roman"/>
          <w:sz w:val="28"/>
          <w:szCs w:val="28"/>
          <w:lang w:eastAsia="ru-RU"/>
        </w:rPr>
        <w:t>ам</w:t>
      </w:r>
      <w:r w:rsidR="008730B4" w:rsidRPr="008730B4">
        <w:rPr>
          <w:rFonts w:ascii="Times New Roman" w:eastAsia="Times New Roman" w:hAnsi="Times New Roman"/>
          <w:sz w:val="28"/>
          <w:szCs w:val="28"/>
          <w:lang w:eastAsia="ru-RU"/>
        </w:rPr>
        <w:t xml:space="preserve"> их семей</w:t>
      </w:r>
      <w:r w:rsidR="008730B4">
        <w:rPr>
          <w:rFonts w:ascii="Times New Roman" w:eastAsia="Times New Roman" w:hAnsi="Times New Roman"/>
          <w:sz w:val="28"/>
          <w:szCs w:val="28"/>
          <w:lang w:eastAsia="ru-RU"/>
        </w:rPr>
        <w:t xml:space="preserve"> трудоспособного возраста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5)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 реализация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профессионального переобучения </w:t>
      </w:r>
      <w:r w:rsidR="008730B4" w:rsidRPr="008730B4">
        <w:rPr>
          <w:rFonts w:ascii="Times New Roman" w:eastAsia="Times New Roman" w:hAnsi="Times New Roman"/>
          <w:sz w:val="28"/>
          <w:szCs w:val="28"/>
          <w:lang w:eastAsia="ru-RU"/>
        </w:rPr>
        <w:t xml:space="preserve">участников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8730B4" w:rsidRPr="008730B4">
        <w:rPr>
          <w:rFonts w:ascii="Times New Roman" w:eastAsia="Times New Roman" w:hAnsi="Times New Roman"/>
          <w:sz w:val="28"/>
          <w:szCs w:val="28"/>
          <w:lang w:eastAsia="ru-RU"/>
        </w:rPr>
        <w:t>ы и членов их семей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 xml:space="preserve"> с целью их трудоустройства;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расселение переселенцев преимущественно в местах с низким уровнем безработицы и на территориях с предполагаемым строительством новых прои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з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водственных объектов;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7)</w:t>
      </w:r>
      <w:r w:rsidR="001E0EA0" w:rsidRPr="001E0EA0">
        <w:rPr>
          <w:rFonts w:ascii="Times New Roman" w:eastAsia="Times New Roman" w:hAnsi="Times New Roman"/>
          <w:sz w:val="28"/>
          <w:szCs w:val="28"/>
          <w:lang w:eastAsia="ru-RU"/>
        </w:rPr>
        <w:t> мониторинг этнического состава населения на территориях вселения.</w:t>
      </w:r>
    </w:p>
    <w:p w:rsidR="001E0EA0" w:rsidRPr="0002686C" w:rsidRDefault="001E0EA0" w:rsidP="00C4244A">
      <w:pPr>
        <w:autoSpaceDE w:val="0"/>
        <w:autoSpaceDN w:val="0"/>
        <w:adjustRightInd w:val="0"/>
        <w:spacing w:after="0" w:line="240" w:lineRule="auto"/>
        <w:ind w:firstLine="709"/>
        <w:jc w:val="both"/>
        <w:outlineLvl w:val="1"/>
        <w:rPr>
          <w:rFonts w:ascii="Times New Roman" w:hAnsi="Times New Roman"/>
          <w:sz w:val="28"/>
          <w:szCs w:val="28"/>
        </w:rPr>
      </w:pPr>
    </w:p>
    <w:p w:rsidR="001E0EA0" w:rsidRDefault="0002686C" w:rsidP="00B7544D">
      <w:pPr>
        <w:autoSpaceDE w:val="0"/>
        <w:autoSpaceDN w:val="0"/>
        <w:adjustRightInd w:val="0"/>
        <w:spacing w:after="0" w:line="240" w:lineRule="auto"/>
        <w:jc w:val="center"/>
        <w:outlineLvl w:val="1"/>
        <w:rPr>
          <w:rFonts w:ascii="Times New Roman" w:hAnsi="Times New Roman"/>
          <w:sz w:val="28"/>
          <w:szCs w:val="28"/>
        </w:rPr>
      </w:pPr>
      <w:r w:rsidRPr="00114384">
        <w:rPr>
          <w:rFonts w:ascii="Times New Roman" w:hAnsi="Times New Roman"/>
          <w:sz w:val="28"/>
          <w:szCs w:val="28"/>
        </w:rPr>
        <w:lastRenderedPageBreak/>
        <w:t>6</w:t>
      </w:r>
      <w:r w:rsidR="001E0EA0" w:rsidRPr="00114384">
        <w:rPr>
          <w:rFonts w:ascii="Times New Roman" w:hAnsi="Times New Roman"/>
          <w:sz w:val="28"/>
          <w:szCs w:val="28"/>
        </w:rPr>
        <w:t xml:space="preserve">. Государственное регулирование и структура управления </w:t>
      </w:r>
      <w:r w:rsidR="007934B5" w:rsidRPr="00114384">
        <w:rPr>
          <w:rFonts w:ascii="Times New Roman" w:hAnsi="Times New Roman"/>
          <w:sz w:val="28"/>
          <w:szCs w:val="28"/>
        </w:rPr>
        <w:t>Подпрограмм</w:t>
      </w:r>
      <w:r w:rsidR="001E0EA0" w:rsidRPr="00114384">
        <w:rPr>
          <w:rFonts w:ascii="Times New Roman" w:hAnsi="Times New Roman"/>
          <w:sz w:val="28"/>
          <w:szCs w:val="28"/>
        </w:rPr>
        <w:t xml:space="preserve">ой. </w:t>
      </w:r>
      <w:proofErr w:type="gramStart"/>
      <w:r w:rsidR="001E0EA0" w:rsidRPr="00114384">
        <w:rPr>
          <w:rFonts w:ascii="Times New Roman" w:hAnsi="Times New Roman"/>
          <w:sz w:val="28"/>
          <w:szCs w:val="28"/>
        </w:rPr>
        <w:t>Контроль за</w:t>
      </w:r>
      <w:proofErr w:type="gramEnd"/>
      <w:r w:rsidR="001E0EA0" w:rsidRPr="00114384">
        <w:rPr>
          <w:rFonts w:ascii="Times New Roman" w:hAnsi="Times New Roman"/>
          <w:sz w:val="28"/>
          <w:szCs w:val="28"/>
        </w:rPr>
        <w:t xml:space="preserve"> реализацией </w:t>
      </w:r>
      <w:r w:rsidR="007934B5" w:rsidRPr="00114384">
        <w:rPr>
          <w:rFonts w:ascii="Times New Roman" w:hAnsi="Times New Roman"/>
          <w:sz w:val="28"/>
          <w:szCs w:val="28"/>
        </w:rPr>
        <w:t>Подпрограмм</w:t>
      </w:r>
      <w:r w:rsidR="001E0EA0" w:rsidRPr="00114384">
        <w:rPr>
          <w:rFonts w:ascii="Times New Roman" w:hAnsi="Times New Roman"/>
          <w:sz w:val="28"/>
          <w:szCs w:val="28"/>
        </w:rPr>
        <w:t>ы</w:t>
      </w:r>
    </w:p>
    <w:p w:rsidR="00114384" w:rsidRPr="00114384" w:rsidRDefault="00114384" w:rsidP="00114384">
      <w:pPr>
        <w:autoSpaceDE w:val="0"/>
        <w:autoSpaceDN w:val="0"/>
        <w:adjustRightInd w:val="0"/>
        <w:spacing w:after="0" w:line="240" w:lineRule="auto"/>
        <w:ind w:firstLine="709"/>
        <w:outlineLvl w:val="1"/>
        <w:rPr>
          <w:rFonts w:ascii="Times New Roman" w:hAnsi="Times New Roman"/>
          <w:sz w:val="28"/>
          <w:szCs w:val="28"/>
        </w:rPr>
      </w:pP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6.</w:t>
      </w:r>
      <w:r w:rsidR="000F68F4">
        <w:rPr>
          <w:rFonts w:ascii="Times New Roman" w:eastAsia="Times New Roman" w:hAnsi="Times New Roman"/>
          <w:sz w:val="28"/>
          <w:szCs w:val="28"/>
        </w:rPr>
        <w:t>1</w:t>
      </w:r>
      <w:r>
        <w:rPr>
          <w:rFonts w:ascii="Times New Roman" w:eastAsia="Times New Roman" w:hAnsi="Times New Roman"/>
          <w:sz w:val="28"/>
          <w:szCs w:val="28"/>
        </w:rPr>
        <w:t>. 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Государственное регулирование процесса добровольного переселения осуществляется </w:t>
      </w:r>
      <w:proofErr w:type="gramStart"/>
      <w:r w:rsidR="001E0EA0" w:rsidRPr="001E0EA0">
        <w:rPr>
          <w:rFonts w:ascii="Times New Roman" w:eastAsia="Times New Roman" w:hAnsi="Times New Roman"/>
          <w:sz w:val="28"/>
          <w:szCs w:val="28"/>
        </w:rPr>
        <w:t>через</w:t>
      </w:r>
      <w:proofErr w:type="gramEnd"/>
      <w:r w:rsidR="001E0EA0" w:rsidRPr="001E0EA0">
        <w:rPr>
          <w:rFonts w:ascii="Times New Roman" w:eastAsia="Times New Roman" w:hAnsi="Times New Roman"/>
          <w:sz w:val="28"/>
          <w:szCs w:val="28"/>
        </w:rPr>
        <w:t>: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1)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 оказание содействия обустройству и </w:t>
      </w:r>
      <w:proofErr w:type="spellStart"/>
      <w:r w:rsidR="001E0EA0" w:rsidRPr="001E0EA0">
        <w:rPr>
          <w:rFonts w:ascii="Times New Roman" w:eastAsia="Times New Roman" w:hAnsi="Times New Roman"/>
          <w:sz w:val="28"/>
          <w:szCs w:val="28"/>
        </w:rPr>
        <w:t>самообустройству</w:t>
      </w:r>
      <w:proofErr w:type="spellEnd"/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 с учетом пе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р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спектив развития социально-экономической, демографической и экологической ситуации в Камчатском крае;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2)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 совершенствование взаимодействия между территориальными </w:t>
      </w:r>
      <w:r w:rsidR="000F68F4">
        <w:rPr>
          <w:rFonts w:ascii="Times New Roman" w:eastAsia="Times New Roman" w:hAnsi="Times New Roman"/>
          <w:sz w:val="28"/>
          <w:szCs w:val="28"/>
        </w:rPr>
        <w:t>орган</w:t>
      </w:r>
      <w:r w:rsidR="000F68F4">
        <w:rPr>
          <w:rFonts w:ascii="Times New Roman" w:eastAsia="Times New Roman" w:hAnsi="Times New Roman"/>
          <w:sz w:val="28"/>
          <w:szCs w:val="28"/>
        </w:rPr>
        <w:t>а</w:t>
      </w:r>
      <w:r w:rsidR="000F68F4">
        <w:rPr>
          <w:rFonts w:ascii="Times New Roman" w:eastAsia="Times New Roman" w:hAnsi="Times New Roman"/>
          <w:sz w:val="28"/>
          <w:szCs w:val="28"/>
        </w:rPr>
        <w:t xml:space="preserve">ми 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федеральны</w:t>
      </w:r>
      <w:r w:rsidR="000F68F4">
        <w:rPr>
          <w:rFonts w:ascii="Times New Roman" w:eastAsia="Times New Roman" w:hAnsi="Times New Roman"/>
          <w:sz w:val="28"/>
          <w:szCs w:val="28"/>
        </w:rPr>
        <w:t>х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 орган</w:t>
      </w:r>
      <w:r w:rsidR="000F68F4">
        <w:rPr>
          <w:rFonts w:ascii="Times New Roman" w:eastAsia="Times New Roman" w:hAnsi="Times New Roman"/>
          <w:sz w:val="28"/>
          <w:szCs w:val="28"/>
        </w:rPr>
        <w:t>ов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 </w:t>
      </w:r>
      <w:r w:rsidR="00C352FE">
        <w:rPr>
          <w:rFonts w:ascii="Times New Roman" w:eastAsia="Times New Roman" w:hAnsi="Times New Roman"/>
          <w:sz w:val="28"/>
          <w:szCs w:val="28"/>
        </w:rPr>
        <w:t xml:space="preserve">исполнительной 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власти</w:t>
      </w:r>
      <w:r w:rsidR="000F68F4">
        <w:rPr>
          <w:rFonts w:ascii="Times New Roman" w:eastAsia="Times New Roman" w:hAnsi="Times New Roman"/>
          <w:sz w:val="28"/>
          <w:szCs w:val="28"/>
        </w:rPr>
        <w:t xml:space="preserve"> </w:t>
      </w:r>
      <w:r w:rsidR="00E366E0">
        <w:rPr>
          <w:rFonts w:ascii="Times New Roman" w:eastAsia="Times New Roman" w:hAnsi="Times New Roman"/>
          <w:sz w:val="28"/>
          <w:szCs w:val="28"/>
        </w:rPr>
        <w:t xml:space="preserve">по </w:t>
      </w:r>
      <w:r w:rsidR="000F68F4">
        <w:rPr>
          <w:rFonts w:ascii="Times New Roman" w:eastAsia="Times New Roman" w:hAnsi="Times New Roman"/>
          <w:sz w:val="28"/>
          <w:szCs w:val="28"/>
        </w:rPr>
        <w:t>Камчатско</w:t>
      </w:r>
      <w:r w:rsidR="00E366E0">
        <w:rPr>
          <w:rFonts w:ascii="Times New Roman" w:eastAsia="Times New Roman" w:hAnsi="Times New Roman"/>
          <w:sz w:val="28"/>
          <w:szCs w:val="28"/>
        </w:rPr>
        <w:t>му</w:t>
      </w:r>
      <w:r w:rsidR="000F68F4">
        <w:rPr>
          <w:rFonts w:ascii="Times New Roman" w:eastAsia="Times New Roman" w:hAnsi="Times New Roman"/>
          <w:sz w:val="28"/>
          <w:szCs w:val="28"/>
        </w:rPr>
        <w:t xml:space="preserve"> кра</w:t>
      </w:r>
      <w:r w:rsidR="00E366E0">
        <w:rPr>
          <w:rFonts w:ascii="Times New Roman" w:eastAsia="Times New Roman" w:hAnsi="Times New Roman"/>
          <w:sz w:val="28"/>
          <w:szCs w:val="28"/>
        </w:rPr>
        <w:t>ю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 и и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с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полнительными органами государственной власти Камчатского края, органами местного </w:t>
      </w:r>
      <w:r>
        <w:rPr>
          <w:rFonts w:ascii="Times New Roman" w:eastAsia="Times New Roman" w:hAnsi="Times New Roman"/>
          <w:sz w:val="28"/>
          <w:szCs w:val="28"/>
        </w:rPr>
        <w:t>само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управления </w:t>
      </w:r>
      <w:r>
        <w:rPr>
          <w:rFonts w:ascii="Times New Roman" w:eastAsia="Times New Roman" w:hAnsi="Times New Roman"/>
          <w:sz w:val="28"/>
          <w:szCs w:val="28"/>
        </w:rPr>
        <w:t xml:space="preserve">муниципальных образований в Камчатском крае 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по вопросам приживаемости мигрантов в местах их вселения;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3)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 интеграцию переселенцев на региональном рынке труда в професси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о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нальные союзы и общественные организации для реализации их конституцио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н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ных прав и свобод; 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4)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 стимулирование толерантных, гармоничных отношений местного населения и переселенцев на территории Камчатского края;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5)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 адресную государственную поддержку и помощь переселенцам в соо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т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ветствии с экономическими возможностями Камчатского края.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6.2. 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В целях обеспечения правового регулирования</w:t>
      </w:r>
      <w:r w:rsidR="001E0EA0" w:rsidRPr="001E0EA0">
        <w:rPr>
          <w:rFonts w:ascii="Times New Roman" w:eastAsia="Times New Roman" w:hAnsi="Times New Roman"/>
          <w:i/>
          <w:iCs/>
          <w:sz w:val="28"/>
          <w:szCs w:val="28"/>
        </w:rPr>
        <w:t xml:space="preserve"> </w:t>
      </w:r>
      <w:r w:rsidR="001E0EA0" w:rsidRPr="001E0EA0">
        <w:rPr>
          <w:rFonts w:ascii="Times New Roman" w:eastAsia="Times New Roman" w:hAnsi="Times New Roman"/>
          <w:iCs/>
          <w:sz w:val="28"/>
          <w:szCs w:val="28"/>
        </w:rPr>
        <w:t>процесса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 </w:t>
      </w:r>
      <w:r w:rsidR="001E0EA0" w:rsidRPr="001E0EA0">
        <w:rPr>
          <w:rFonts w:ascii="Times New Roman" w:eastAsia="Times New Roman" w:hAnsi="Times New Roman"/>
          <w:iCs/>
          <w:sz w:val="28"/>
          <w:szCs w:val="28"/>
        </w:rPr>
        <w:t>переселения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 на добровольной основе соотечественников осуществляется: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1)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 содействие информационно-правовому урегулированию условий пер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е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езда, возможности приема, обустройства и проживания в Камчатском крае;</w:t>
      </w:r>
    </w:p>
    <w:p w:rsidR="001E0EA0" w:rsidRPr="001E0EA0" w:rsidRDefault="0002686C" w:rsidP="00C4244A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2)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 ориентирование системы образования Камчатского края на создание благоприятных условий для получения переселенцами из числа молодежи </w:t>
      </w:r>
      <w:r w:rsidR="00B34A3C">
        <w:rPr>
          <w:rFonts w:ascii="Times New Roman" w:eastAsia="Times New Roman" w:hAnsi="Times New Roman"/>
          <w:sz w:val="28"/>
          <w:szCs w:val="28"/>
        </w:rPr>
        <w:t>о</w:t>
      </w:r>
      <w:r w:rsidR="00B34A3C">
        <w:rPr>
          <w:rFonts w:ascii="Times New Roman" w:eastAsia="Times New Roman" w:hAnsi="Times New Roman"/>
          <w:sz w:val="28"/>
          <w:szCs w:val="28"/>
        </w:rPr>
        <w:t>б</w:t>
      </w:r>
      <w:r w:rsidR="00B34A3C">
        <w:rPr>
          <w:rFonts w:ascii="Times New Roman" w:eastAsia="Times New Roman" w:hAnsi="Times New Roman"/>
          <w:sz w:val="28"/>
          <w:szCs w:val="28"/>
        </w:rPr>
        <w:t xml:space="preserve">щего, профессионального и дополнительного образования 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в </w:t>
      </w:r>
      <w:r>
        <w:rPr>
          <w:rFonts w:ascii="Times New Roman" w:eastAsia="Times New Roman" w:hAnsi="Times New Roman"/>
          <w:sz w:val="28"/>
          <w:szCs w:val="28"/>
        </w:rPr>
        <w:t>образовательных организациях</w:t>
      </w:r>
      <w:r w:rsidRPr="001E0EA0">
        <w:rPr>
          <w:rFonts w:ascii="Times New Roman" w:eastAsia="Times New Roman" w:hAnsi="Times New Roman"/>
          <w:sz w:val="28"/>
          <w:szCs w:val="28"/>
        </w:rPr>
        <w:t xml:space="preserve"> 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Камчатского края.</w:t>
      </w:r>
    </w:p>
    <w:p w:rsidR="001E0EA0" w:rsidRPr="001E0EA0" w:rsidRDefault="00701234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6.3. </w:t>
      </w:r>
      <w:r w:rsidR="001E0EA0" w:rsidRPr="001E0EA0">
        <w:rPr>
          <w:rFonts w:ascii="Times New Roman" w:hAnsi="Times New Roman"/>
          <w:sz w:val="28"/>
          <w:szCs w:val="28"/>
        </w:rPr>
        <w:t xml:space="preserve">Управление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ой осуществляется на принципах:</w:t>
      </w:r>
    </w:p>
    <w:p w:rsidR="001E0EA0" w:rsidRPr="001E0EA0" w:rsidRDefault="00701234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</w:t>
      </w:r>
      <w:r w:rsidR="001E0EA0" w:rsidRPr="001E0EA0">
        <w:rPr>
          <w:rFonts w:ascii="Times New Roman" w:hAnsi="Times New Roman"/>
          <w:sz w:val="28"/>
          <w:szCs w:val="28"/>
        </w:rPr>
        <w:t xml:space="preserve"> законности и научной обоснованности методов и средств реализации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ы;</w:t>
      </w:r>
    </w:p>
    <w:p w:rsidR="001E0EA0" w:rsidRPr="001E0EA0" w:rsidRDefault="00701234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</w:t>
      </w:r>
      <w:r w:rsidR="001E0EA0" w:rsidRPr="001E0EA0">
        <w:rPr>
          <w:rFonts w:ascii="Times New Roman" w:hAnsi="Times New Roman"/>
          <w:sz w:val="28"/>
          <w:szCs w:val="28"/>
        </w:rPr>
        <w:t xml:space="preserve"> публичности и прозрачности управления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ой;</w:t>
      </w:r>
    </w:p>
    <w:p w:rsidR="001E0EA0" w:rsidRPr="001E0EA0" w:rsidRDefault="00701234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</w:t>
      </w:r>
      <w:r w:rsidR="001E0EA0" w:rsidRPr="001E0EA0">
        <w:rPr>
          <w:rFonts w:ascii="Times New Roman" w:hAnsi="Times New Roman"/>
          <w:sz w:val="28"/>
          <w:szCs w:val="28"/>
        </w:rPr>
        <w:t xml:space="preserve"> обеспечения скоординированной работы по реализации </w:t>
      </w:r>
      <w:r w:rsidR="007934B5">
        <w:rPr>
          <w:rFonts w:ascii="Times New Roman" w:hAnsi="Times New Roman"/>
          <w:sz w:val="28"/>
          <w:szCs w:val="28"/>
        </w:rPr>
        <w:t>Подпрогра</w:t>
      </w:r>
      <w:r w:rsidR="007934B5">
        <w:rPr>
          <w:rFonts w:ascii="Times New Roman" w:hAnsi="Times New Roman"/>
          <w:sz w:val="28"/>
          <w:szCs w:val="28"/>
        </w:rPr>
        <w:t>м</w:t>
      </w:r>
      <w:r w:rsidR="007934B5">
        <w:rPr>
          <w:rFonts w:ascii="Times New Roman" w:hAnsi="Times New Roman"/>
          <w:sz w:val="28"/>
          <w:szCs w:val="28"/>
        </w:rPr>
        <w:t>м</w:t>
      </w:r>
      <w:r w:rsidR="001E0EA0" w:rsidRPr="001E0EA0">
        <w:rPr>
          <w:rFonts w:ascii="Times New Roman" w:hAnsi="Times New Roman"/>
          <w:sz w:val="28"/>
          <w:szCs w:val="28"/>
        </w:rPr>
        <w:t>ы.</w:t>
      </w:r>
    </w:p>
    <w:p w:rsidR="001E0EA0" w:rsidRPr="001E0EA0" w:rsidRDefault="000F68F4" w:rsidP="00C4244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6.4. </w:t>
      </w:r>
      <w:r w:rsidR="001E0EA0" w:rsidRPr="001E0EA0">
        <w:rPr>
          <w:rFonts w:ascii="Times New Roman" w:hAnsi="Times New Roman"/>
          <w:sz w:val="28"/>
          <w:szCs w:val="28"/>
        </w:rPr>
        <w:t xml:space="preserve">Структура управления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ой</w:t>
      </w:r>
      <w:r w:rsidR="001E0EA0" w:rsidRPr="001E0EA0">
        <w:rPr>
          <w:rFonts w:ascii="Times New Roman" w:hAnsi="Times New Roman"/>
          <w:b/>
          <w:sz w:val="28"/>
          <w:szCs w:val="28"/>
        </w:rPr>
        <w:t xml:space="preserve"> </w:t>
      </w:r>
      <w:r w:rsidR="001E0EA0" w:rsidRPr="001E0EA0">
        <w:rPr>
          <w:rFonts w:ascii="Times New Roman" w:hAnsi="Times New Roman"/>
          <w:sz w:val="28"/>
          <w:szCs w:val="28"/>
        </w:rPr>
        <w:t xml:space="preserve">реализуется через выполнение определенных мероприятий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ы, осуществление мониторинга ее р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ализации, контроля, обмена информацией, способствующих более полной с</w:t>
      </w:r>
      <w:r w:rsidR="001E0EA0" w:rsidRPr="001E0EA0">
        <w:rPr>
          <w:rFonts w:ascii="Times New Roman" w:hAnsi="Times New Roman"/>
          <w:sz w:val="28"/>
          <w:szCs w:val="28"/>
        </w:rPr>
        <w:t>о</w:t>
      </w:r>
      <w:r w:rsidR="001E0EA0" w:rsidRPr="001E0EA0">
        <w:rPr>
          <w:rFonts w:ascii="Times New Roman" w:hAnsi="Times New Roman"/>
          <w:sz w:val="28"/>
          <w:szCs w:val="28"/>
        </w:rPr>
        <w:t>циальной адаптации переселенцев, их интеграции в региональный социум.</w:t>
      </w:r>
      <w:r w:rsidR="001E0EA0" w:rsidRPr="001E0EA0">
        <w:rPr>
          <w:rFonts w:ascii="Times New Roman" w:hAnsi="Times New Roman"/>
          <w:b/>
          <w:sz w:val="28"/>
          <w:szCs w:val="28"/>
        </w:rPr>
        <w:t xml:space="preserve"> </w:t>
      </w:r>
    </w:p>
    <w:p w:rsidR="001E0EA0" w:rsidRPr="001E0EA0" w:rsidRDefault="000F68F4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6.5. </w:t>
      </w:r>
      <w:r w:rsidR="00701234">
        <w:rPr>
          <w:rFonts w:ascii="Times New Roman" w:hAnsi="Times New Roman"/>
          <w:sz w:val="28"/>
          <w:szCs w:val="28"/>
        </w:rPr>
        <w:t>С</w:t>
      </w:r>
      <w:r w:rsidR="001E0EA0" w:rsidRPr="001E0EA0">
        <w:rPr>
          <w:rFonts w:ascii="Times New Roman" w:hAnsi="Times New Roman"/>
          <w:sz w:val="28"/>
          <w:szCs w:val="28"/>
        </w:rPr>
        <w:t>труктур</w:t>
      </w:r>
      <w:r w:rsidR="00E366E0">
        <w:rPr>
          <w:rFonts w:ascii="Times New Roman" w:hAnsi="Times New Roman"/>
          <w:sz w:val="28"/>
          <w:szCs w:val="28"/>
        </w:rPr>
        <w:t>а</w:t>
      </w:r>
      <w:r w:rsidR="001E0EA0" w:rsidRPr="001E0EA0">
        <w:rPr>
          <w:rFonts w:ascii="Times New Roman" w:hAnsi="Times New Roman"/>
          <w:sz w:val="28"/>
          <w:szCs w:val="28"/>
        </w:rPr>
        <w:t xml:space="preserve"> управления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ой:</w:t>
      </w:r>
    </w:p>
    <w:p w:rsidR="00701234" w:rsidRPr="001E0EA0" w:rsidRDefault="00701234" w:rsidP="00C4244A">
      <w:pPr>
        <w:tabs>
          <w:tab w:val="left" w:pos="0"/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 Агентство по занятости населения и миграционной пол</w:t>
      </w:r>
      <w:r w:rsidR="0016204F">
        <w:rPr>
          <w:rFonts w:ascii="Times New Roman" w:hAnsi="Times New Roman"/>
          <w:sz w:val="28"/>
          <w:szCs w:val="28"/>
        </w:rPr>
        <w:t>итике</w:t>
      </w:r>
      <w:r w:rsidRPr="001E0EA0">
        <w:rPr>
          <w:rFonts w:ascii="Times New Roman" w:hAnsi="Times New Roman"/>
          <w:sz w:val="28"/>
          <w:szCs w:val="28"/>
        </w:rPr>
        <w:t xml:space="preserve"> Камча</w:t>
      </w:r>
      <w:r w:rsidRPr="001E0EA0">
        <w:rPr>
          <w:rFonts w:ascii="Times New Roman" w:hAnsi="Times New Roman"/>
          <w:sz w:val="28"/>
          <w:szCs w:val="28"/>
        </w:rPr>
        <w:t>т</w:t>
      </w:r>
      <w:r w:rsidRPr="001E0EA0">
        <w:rPr>
          <w:rFonts w:ascii="Times New Roman" w:hAnsi="Times New Roman"/>
          <w:sz w:val="28"/>
          <w:szCs w:val="28"/>
        </w:rPr>
        <w:t>ского края – уполномоченный исполнительный орган государственной власти Камчатского края, обеспечивающий реализацию, текущую координацию и вз</w:t>
      </w:r>
      <w:r w:rsidRPr="001E0EA0">
        <w:rPr>
          <w:rFonts w:ascii="Times New Roman" w:hAnsi="Times New Roman"/>
          <w:sz w:val="28"/>
          <w:szCs w:val="28"/>
        </w:rPr>
        <w:t>а</w:t>
      </w:r>
      <w:r w:rsidRPr="001E0EA0">
        <w:rPr>
          <w:rFonts w:ascii="Times New Roman" w:hAnsi="Times New Roman"/>
          <w:sz w:val="28"/>
          <w:szCs w:val="28"/>
        </w:rPr>
        <w:lastRenderedPageBreak/>
        <w:t xml:space="preserve">имодействие между исполнителями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1E0EA0">
        <w:rPr>
          <w:rFonts w:ascii="Times New Roman" w:hAnsi="Times New Roman"/>
          <w:sz w:val="28"/>
          <w:szCs w:val="28"/>
        </w:rPr>
        <w:t>ы, выполняющий информ</w:t>
      </w:r>
      <w:r w:rsidRPr="001E0EA0">
        <w:rPr>
          <w:rFonts w:ascii="Times New Roman" w:hAnsi="Times New Roman"/>
          <w:sz w:val="28"/>
          <w:szCs w:val="28"/>
        </w:rPr>
        <w:t>а</w:t>
      </w:r>
      <w:r w:rsidRPr="001E0EA0">
        <w:rPr>
          <w:rFonts w:ascii="Times New Roman" w:hAnsi="Times New Roman"/>
          <w:sz w:val="28"/>
          <w:szCs w:val="28"/>
        </w:rPr>
        <w:t>ционно-консультационные функции и контроль;</w:t>
      </w:r>
    </w:p>
    <w:p w:rsidR="001E0EA0" w:rsidRPr="001E0EA0" w:rsidRDefault="001E0EA0" w:rsidP="00C4244A">
      <w:pPr>
        <w:tabs>
          <w:tab w:val="left" w:pos="0"/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 </w:t>
      </w:r>
      <w:r w:rsidR="00C352FE">
        <w:rPr>
          <w:rFonts w:ascii="Times New Roman" w:hAnsi="Times New Roman"/>
          <w:sz w:val="28"/>
          <w:szCs w:val="28"/>
        </w:rPr>
        <w:t>УФМС России</w:t>
      </w:r>
      <w:r w:rsidRPr="001E0EA0">
        <w:rPr>
          <w:rFonts w:ascii="Times New Roman" w:hAnsi="Times New Roman"/>
          <w:sz w:val="28"/>
          <w:szCs w:val="28"/>
        </w:rPr>
        <w:t xml:space="preserve"> по Камчатскому краю – координатор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1E0EA0">
        <w:rPr>
          <w:rFonts w:ascii="Times New Roman" w:hAnsi="Times New Roman"/>
          <w:sz w:val="28"/>
          <w:szCs w:val="28"/>
        </w:rPr>
        <w:t>ы, осуществляющий оперативное и техническое обеспечение</w:t>
      </w:r>
      <w:r w:rsidR="00701234">
        <w:rPr>
          <w:rFonts w:ascii="Times New Roman" w:hAnsi="Times New Roman"/>
          <w:sz w:val="28"/>
          <w:szCs w:val="28"/>
        </w:rPr>
        <w:t xml:space="preserve"> (по согласованию)</w:t>
      </w:r>
      <w:r w:rsidRPr="001E0EA0">
        <w:rPr>
          <w:rFonts w:ascii="Times New Roman" w:hAnsi="Times New Roman"/>
          <w:sz w:val="28"/>
          <w:szCs w:val="28"/>
        </w:rPr>
        <w:t>;</w:t>
      </w:r>
    </w:p>
    <w:p w:rsidR="001E0EA0" w:rsidRPr="001E0EA0" w:rsidRDefault="001E0EA0" w:rsidP="00C4244A">
      <w:pPr>
        <w:tabs>
          <w:tab w:val="left" w:pos="1080"/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- </w:t>
      </w:r>
      <w:r w:rsidR="00701234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 xml:space="preserve">бщественный консультативный Совет </w:t>
      </w:r>
      <w:r w:rsidR="00701234">
        <w:rPr>
          <w:rFonts w:ascii="Times New Roman" w:hAnsi="Times New Roman"/>
          <w:sz w:val="28"/>
          <w:szCs w:val="28"/>
        </w:rPr>
        <w:t xml:space="preserve">по реализации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701234">
        <w:rPr>
          <w:rFonts w:ascii="Times New Roman" w:hAnsi="Times New Roman"/>
          <w:sz w:val="28"/>
          <w:szCs w:val="28"/>
        </w:rPr>
        <w:t xml:space="preserve">ы </w:t>
      </w:r>
      <w:r w:rsidRPr="001E0EA0">
        <w:rPr>
          <w:rFonts w:ascii="Times New Roman" w:hAnsi="Times New Roman"/>
          <w:sz w:val="28"/>
          <w:szCs w:val="28"/>
        </w:rPr>
        <w:t xml:space="preserve">– межведомственный орган по реализации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1E0EA0">
        <w:rPr>
          <w:rFonts w:ascii="Times New Roman" w:hAnsi="Times New Roman"/>
          <w:sz w:val="28"/>
          <w:szCs w:val="28"/>
        </w:rPr>
        <w:t>ы, обеспечивающий гласность и контроль.</w:t>
      </w:r>
    </w:p>
    <w:p w:rsidR="001E0EA0" w:rsidRPr="001E0EA0" w:rsidRDefault="000F68F4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6.6. </w:t>
      </w:r>
      <w:r w:rsidR="001E0EA0" w:rsidRPr="001E0EA0">
        <w:rPr>
          <w:rFonts w:ascii="Times New Roman" w:hAnsi="Times New Roman"/>
          <w:sz w:val="28"/>
          <w:szCs w:val="28"/>
        </w:rPr>
        <w:t xml:space="preserve">В процессе управления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ой с целью снижения и ликв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 xml:space="preserve">дации недостатков и нарушений осуществляются следующие формы контроля: </w:t>
      </w:r>
      <w:proofErr w:type="gramStart"/>
      <w:r w:rsidR="001E0EA0" w:rsidRPr="001E0EA0">
        <w:rPr>
          <w:rFonts w:ascii="Times New Roman" w:hAnsi="Times New Roman"/>
          <w:sz w:val="28"/>
          <w:szCs w:val="28"/>
        </w:rPr>
        <w:t>текущий</w:t>
      </w:r>
      <w:proofErr w:type="gramEnd"/>
      <w:r w:rsidR="001E0EA0" w:rsidRPr="001E0EA0">
        <w:rPr>
          <w:rFonts w:ascii="Times New Roman" w:hAnsi="Times New Roman"/>
          <w:sz w:val="28"/>
          <w:szCs w:val="28"/>
        </w:rPr>
        <w:t xml:space="preserve"> и последующий, внутренний, финансовый.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>При проведении контрольных действий применяются следующие мет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 xml:space="preserve">ды: анализ эффективности реализации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1E0EA0">
        <w:rPr>
          <w:rFonts w:ascii="Times New Roman" w:hAnsi="Times New Roman"/>
          <w:sz w:val="28"/>
          <w:szCs w:val="28"/>
        </w:rPr>
        <w:t xml:space="preserve">ы, мониторинг </w:t>
      </w:r>
      <w:r w:rsidR="007934B5">
        <w:rPr>
          <w:rFonts w:ascii="Times New Roman" w:hAnsi="Times New Roman"/>
          <w:sz w:val="28"/>
          <w:szCs w:val="28"/>
        </w:rPr>
        <w:t>подпр</w:t>
      </w:r>
      <w:r w:rsidR="007934B5">
        <w:rPr>
          <w:rFonts w:ascii="Times New Roman" w:hAnsi="Times New Roman"/>
          <w:sz w:val="28"/>
          <w:szCs w:val="28"/>
        </w:rPr>
        <w:t>о</w:t>
      </w:r>
      <w:r w:rsidR="007934B5">
        <w:rPr>
          <w:rFonts w:ascii="Times New Roman" w:hAnsi="Times New Roman"/>
          <w:sz w:val="28"/>
          <w:szCs w:val="28"/>
        </w:rPr>
        <w:t>грамм</w:t>
      </w:r>
      <w:r w:rsidRPr="001E0EA0">
        <w:rPr>
          <w:rFonts w:ascii="Times New Roman" w:hAnsi="Times New Roman"/>
          <w:sz w:val="28"/>
          <w:szCs w:val="28"/>
        </w:rPr>
        <w:t xml:space="preserve">ных мероприятий, опрос участников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="00A9672D" w:rsidRPr="00A9672D">
        <w:rPr>
          <w:rFonts w:ascii="Times New Roman" w:hAnsi="Times New Roman"/>
          <w:sz w:val="28"/>
          <w:szCs w:val="28"/>
        </w:rPr>
        <w:t xml:space="preserve">ы </w:t>
      </w:r>
      <w:r w:rsidRPr="001E0EA0">
        <w:rPr>
          <w:rFonts w:ascii="Times New Roman" w:hAnsi="Times New Roman"/>
          <w:sz w:val="28"/>
          <w:szCs w:val="28"/>
        </w:rPr>
        <w:t>и др.</w:t>
      </w:r>
    </w:p>
    <w:p w:rsidR="001E0EA0" w:rsidRPr="001E0EA0" w:rsidRDefault="00B34A3C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6.7. </w:t>
      </w:r>
      <w:r w:rsidR="001E0EA0" w:rsidRPr="001E0EA0">
        <w:rPr>
          <w:rFonts w:ascii="Times New Roman" w:hAnsi="Times New Roman"/>
          <w:sz w:val="28"/>
          <w:szCs w:val="28"/>
        </w:rPr>
        <w:t xml:space="preserve">Управление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ой, в том числе взаимодействие и коорд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>наци</w:t>
      </w:r>
      <w:r>
        <w:rPr>
          <w:rFonts w:ascii="Times New Roman" w:hAnsi="Times New Roman"/>
          <w:sz w:val="28"/>
          <w:szCs w:val="28"/>
        </w:rPr>
        <w:t>я</w:t>
      </w:r>
      <w:r w:rsidR="001E0EA0" w:rsidRPr="001E0EA0">
        <w:rPr>
          <w:rFonts w:ascii="Times New Roman" w:hAnsi="Times New Roman"/>
          <w:sz w:val="28"/>
          <w:szCs w:val="28"/>
        </w:rPr>
        <w:t xml:space="preserve"> деятельности территориальных органов федеральных органов исполн</w:t>
      </w:r>
      <w:r w:rsidR="001E0EA0" w:rsidRPr="001E0EA0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>тельной власти</w:t>
      </w:r>
      <w:r>
        <w:rPr>
          <w:rFonts w:ascii="Times New Roman" w:hAnsi="Times New Roman"/>
          <w:sz w:val="28"/>
          <w:szCs w:val="28"/>
        </w:rPr>
        <w:t xml:space="preserve"> по Камчатскому краю</w:t>
      </w:r>
      <w:r w:rsidR="001E0EA0" w:rsidRPr="001E0EA0">
        <w:rPr>
          <w:rFonts w:ascii="Times New Roman" w:hAnsi="Times New Roman"/>
          <w:sz w:val="28"/>
          <w:szCs w:val="28"/>
        </w:rPr>
        <w:t>, исполнительных органов государстве</w:t>
      </w:r>
      <w:r w:rsidR="001E0EA0" w:rsidRPr="001E0EA0"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>ной власти Камчатского края, органов местного самоуправления</w:t>
      </w:r>
      <w:r w:rsidR="00E91619">
        <w:rPr>
          <w:rFonts w:ascii="Times New Roman" w:hAnsi="Times New Roman"/>
          <w:sz w:val="28"/>
          <w:szCs w:val="28"/>
        </w:rPr>
        <w:t xml:space="preserve"> муниципал</w:t>
      </w:r>
      <w:r w:rsidR="00E91619">
        <w:rPr>
          <w:rFonts w:ascii="Times New Roman" w:hAnsi="Times New Roman"/>
          <w:sz w:val="28"/>
          <w:szCs w:val="28"/>
        </w:rPr>
        <w:t>ь</w:t>
      </w:r>
      <w:r w:rsidR="00E91619">
        <w:rPr>
          <w:rFonts w:ascii="Times New Roman" w:hAnsi="Times New Roman"/>
          <w:sz w:val="28"/>
          <w:szCs w:val="28"/>
        </w:rPr>
        <w:t xml:space="preserve">ных образований в </w:t>
      </w:r>
      <w:r w:rsidR="001E0EA0" w:rsidRPr="001E0EA0">
        <w:rPr>
          <w:rFonts w:ascii="Times New Roman" w:hAnsi="Times New Roman"/>
          <w:sz w:val="28"/>
          <w:szCs w:val="28"/>
        </w:rPr>
        <w:t>Камчатско</w:t>
      </w:r>
      <w:r w:rsidR="00E91619">
        <w:rPr>
          <w:rFonts w:ascii="Times New Roman" w:hAnsi="Times New Roman"/>
          <w:sz w:val="28"/>
          <w:szCs w:val="28"/>
        </w:rPr>
        <w:t>м</w:t>
      </w:r>
      <w:r w:rsidR="001E0EA0" w:rsidRPr="001E0EA0">
        <w:rPr>
          <w:rFonts w:ascii="Times New Roman" w:hAnsi="Times New Roman"/>
          <w:sz w:val="28"/>
          <w:szCs w:val="28"/>
        </w:rPr>
        <w:t xml:space="preserve"> кра</w:t>
      </w:r>
      <w:r w:rsidR="00E91619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, объединений работодателей и обществе</w:t>
      </w:r>
      <w:r w:rsidR="001E0EA0" w:rsidRPr="001E0EA0">
        <w:rPr>
          <w:rFonts w:ascii="Times New Roman" w:hAnsi="Times New Roman"/>
          <w:sz w:val="28"/>
          <w:szCs w:val="28"/>
        </w:rPr>
        <w:t>н</w:t>
      </w:r>
      <w:r w:rsidR="001E0EA0" w:rsidRPr="001E0EA0">
        <w:rPr>
          <w:rFonts w:ascii="Times New Roman" w:hAnsi="Times New Roman"/>
          <w:sz w:val="28"/>
          <w:szCs w:val="28"/>
        </w:rPr>
        <w:t xml:space="preserve">ных организаций, а также текущий </w:t>
      </w:r>
      <w:proofErr w:type="gramStart"/>
      <w:r w:rsidR="001E0EA0" w:rsidRPr="001E0EA0">
        <w:rPr>
          <w:rFonts w:ascii="Times New Roman" w:hAnsi="Times New Roman"/>
          <w:sz w:val="28"/>
          <w:szCs w:val="28"/>
        </w:rPr>
        <w:t>контроль за</w:t>
      </w:r>
      <w:proofErr w:type="gramEnd"/>
      <w:r w:rsidR="001E0EA0" w:rsidRPr="001E0EA0">
        <w:rPr>
          <w:rFonts w:ascii="Times New Roman" w:hAnsi="Times New Roman"/>
          <w:sz w:val="28"/>
          <w:szCs w:val="28"/>
        </w:rPr>
        <w:t xml:space="preserve"> ходом реализации </w:t>
      </w:r>
      <w:r w:rsidR="007934B5">
        <w:rPr>
          <w:rFonts w:ascii="Times New Roman" w:hAnsi="Times New Roman"/>
          <w:sz w:val="28"/>
          <w:szCs w:val="28"/>
        </w:rPr>
        <w:t>Подпрогра</w:t>
      </w:r>
      <w:r w:rsidR="007934B5">
        <w:rPr>
          <w:rFonts w:ascii="Times New Roman" w:hAnsi="Times New Roman"/>
          <w:sz w:val="28"/>
          <w:szCs w:val="28"/>
        </w:rPr>
        <w:t>м</w:t>
      </w:r>
      <w:r w:rsidR="007934B5">
        <w:rPr>
          <w:rFonts w:ascii="Times New Roman" w:hAnsi="Times New Roman"/>
          <w:sz w:val="28"/>
          <w:szCs w:val="28"/>
        </w:rPr>
        <w:t>м</w:t>
      </w:r>
      <w:r w:rsidR="001E0EA0" w:rsidRPr="001E0EA0">
        <w:rPr>
          <w:rFonts w:ascii="Times New Roman" w:hAnsi="Times New Roman"/>
          <w:sz w:val="28"/>
          <w:szCs w:val="28"/>
        </w:rPr>
        <w:t xml:space="preserve">ы осуществляет </w:t>
      </w:r>
      <w:r w:rsidR="00E91619">
        <w:rPr>
          <w:rFonts w:ascii="Times New Roman" w:hAnsi="Times New Roman"/>
          <w:sz w:val="28"/>
          <w:szCs w:val="28"/>
        </w:rPr>
        <w:t>О</w:t>
      </w:r>
      <w:r w:rsidR="001E0EA0" w:rsidRPr="001E0EA0">
        <w:rPr>
          <w:rFonts w:ascii="Times New Roman" w:hAnsi="Times New Roman"/>
          <w:sz w:val="28"/>
          <w:szCs w:val="28"/>
        </w:rPr>
        <w:t xml:space="preserve">бщественный консультативный Совет. 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 xml:space="preserve">Для выполнения текущего контроля за ходом реализации </w:t>
      </w:r>
      <w:r w:rsidR="00EB435C">
        <w:rPr>
          <w:rFonts w:ascii="Times New Roman" w:hAnsi="Times New Roman"/>
          <w:sz w:val="28"/>
          <w:szCs w:val="28"/>
        </w:rPr>
        <w:t>подпрограмм</w:t>
      </w:r>
      <w:r w:rsidR="007934B5">
        <w:rPr>
          <w:rFonts w:ascii="Times New Roman" w:hAnsi="Times New Roman"/>
          <w:sz w:val="28"/>
          <w:szCs w:val="28"/>
        </w:rPr>
        <w:t>ы</w:t>
      </w:r>
      <w:r w:rsidRPr="001E0EA0">
        <w:rPr>
          <w:rFonts w:ascii="Times New Roman" w:hAnsi="Times New Roman"/>
          <w:sz w:val="28"/>
          <w:szCs w:val="28"/>
        </w:rPr>
        <w:t xml:space="preserve"> уполномоченный орган предоставляет </w:t>
      </w:r>
      <w:r w:rsidR="00E91619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>бщественному консультативному С</w:t>
      </w:r>
      <w:r w:rsidRPr="001E0EA0">
        <w:rPr>
          <w:rFonts w:ascii="Times New Roman" w:hAnsi="Times New Roman"/>
          <w:sz w:val="28"/>
          <w:szCs w:val="28"/>
        </w:rPr>
        <w:t>о</w:t>
      </w:r>
      <w:r w:rsidRPr="001E0EA0">
        <w:rPr>
          <w:rFonts w:ascii="Times New Roman" w:hAnsi="Times New Roman"/>
          <w:sz w:val="28"/>
          <w:szCs w:val="28"/>
        </w:rPr>
        <w:t xml:space="preserve">вету необходимые материалы о проводимых мероприятиях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1E0EA0">
        <w:rPr>
          <w:rFonts w:ascii="Times New Roman" w:hAnsi="Times New Roman"/>
          <w:sz w:val="28"/>
          <w:szCs w:val="28"/>
        </w:rPr>
        <w:t>ы и использовании сре</w:t>
      </w:r>
      <w:proofErr w:type="gramStart"/>
      <w:r w:rsidRPr="001E0EA0">
        <w:rPr>
          <w:rFonts w:ascii="Times New Roman" w:hAnsi="Times New Roman"/>
          <w:sz w:val="28"/>
          <w:szCs w:val="28"/>
        </w:rPr>
        <w:t>дств кр</w:t>
      </w:r>
      <w:proofErr w:type="gramEnd"/>
      <w:r w:rsidRPr="001E0EA0">
        <w:rPr>
          <w:rFonts w:ascii="Times New Roman" w:hAnsi="Times New Roman"/>
          <w:sz w:val="28"/>
          <w:szCs w:val="28"/>
        </w:rPr>
        <w:t xml:space="preserve">аевого бюджета на её реализацию. </w:t>
      </w:r>
    </w:p>
    <w:p w:rsidR="00A65025" w:rsidRDefault="00B34A3C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6.8. </w:t>
      </w:r>
      <w:proofErr w:type="gramStart"/>
      <w:r w:rsidR="00A65025">
        <w:rPr>
          <w:rFonts w:ascii="Times New Roman" w:hAnsi="Times New Roman"/>
          <w:sz w:val="28"/>
          <w:szCs w:val="28"/>
        </w:rPr>
        <w:t>Контроль за</w:t>
      </w:r>
      <w:proofErr w:type="gramEnd"/>
      <w:r w:rsidR="00A65025">
        <w:rPr>
          <w:rFonts w:ascii="Times New Roman" w:hAnsi="Times New Roman"/>
          <w:sz w:val="28"/>
          <w:szCs w:val="28"/>
        </w:rPr>
        <w:t xml:space="preserve"> реализацией </w:t>
      </w:r>
      <w:r w:rsidR="00114384">
        <w:rPr>
          <w:rFonts w:ascii="Times New Roman" w:hAnsi="Times New Roman"/>
          <w:sz w:val="28"/>
          <w:szCs w:val="28"/>
        </w:rPr>
        <w:t>Подп</w:t>
      </w:r>
      <w:r w:rsidR="00A65025">
        <w:rPr>
          <w:rFonts w:ascii="Times New Roman" w:hAnsi="Times New Roman"/>
          <w:sz w:val="28"/>
          <w:szCs w:val="28"/>
        </w:rPr>
        <w:t>рограммы осуществляется Губернат</w:t>
      </w:r>
      <w:r w:rsidR="00A65025">
        <w:rPr>
          <w:rFonts w:ascii="Times New Roman" w:hAnsi="Times New Roman"/>
          <w:sz w:val="28"/>
          <w:szCs w:val="28"/>
        </w:rPr>
        <w:t>о</w:t>
      </w:r>
      <w:r w:rsidR="00A65025">
        <w:rPr>
          <w:rFonts w:ascii="Times New Roman" w:hAnsi="Times New Roman"/>
          <w:sz w:val="28"/>
          <w:szCs w:val="28"/>
        </w:rPr>
        <w:t xml:space="preserve">ром Камчатского края и Агентством по занятости населения и миграционной политике Камчатского края </w:t>
      </w:r>
    </w:p>
    <w:p w:rsidR="001E0EA0" w:rsidRPr="001E0EA0" w:rsidRDefault="00B34A3C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6.9. </w:t>
      </w:r>
      <w:r w:rsidR="00E91619">
        <w:rPr>
          <w:rFonts w:ascii="Times New Roman" w:hAnsi="Times New Roman"/>
          <w:sz w:val="28"/>
          <w:szCs w:val="28"/>
        </w:rPr>
        <w:t>В мероприятиях по р</w:t>
      </w:r>
      <w:r w:rsidR="001E0EA0" w:rsidRPr="001E0EA0">
        <w:rPr>
          <w:rFonts w:ascii="Times New Roman" w:hAnsi="Times New Roman"/>
          <w:sz w:val="28"/>
          <w:szCs w:val="28"/>
        </w:rPr>
        <w:t>еализаци</w:t>
      </w:r>
      <w:r w:rsidR="00E91619">
        <w:rPr>
          <w:rFonts w:ascii="Times New Roman" w:hAnsi="Times New Roman"/>
          <w:sz w:val="28"/>
          <w:szCs w:val="28"/>
        </w:rPr>
        <w:t>и</w:t>
      </w:r>
      <w:r w:rsidR="001E0EA0" w:rsidRPr="001E0EA0">
        <w:rPr>
          <w:rFonts w:ascii="Times New Roman" w:hAnsi="Times New Roman"/>
          <w:sz w:val="28"/>
          <w:szCs w:val="28"/>
        </w:rPr>
        <w:t xml:space="preserve"> </w:t>
      </w:r>
      <w:r w:rsidR="00114384">
        <w:rPr>
          <w:rFonts w:ascii="Times New Roman" w:hAnsi="Times New Roman"/>
          <w:sz w:val="28"/>
          <w:szCs w:val="28"/>
        </w:rPr>
        <w:t>П</w:t>
      </w:r>
      <w:r w:rsidR="007934B5">
        <w:rPr>
          <w:rFonts w:ascii="Times New Roman" w:hAnsi="Times New Roman"/>
          <w:sz w:val="28"/>
          <w:szCs w:val="28"/>
        </w:rPr>
        <w:t>одпрограммы</w:t>
      </w:r>
      <w:r w:rsidR="001E0EA0" w:rsidRPr="001E0EA0">
        <w:rPr>
          <w:rFonts w:ascii="Times New Roman" w:hAnsi="Times New Roman"/>
          <w:sz w:val="28"/>
          <w:szCs w:val="28"/>
        </w:rPr>
        <w:t xml:space="preserve"> в городских округах и муниципальных районах</w:t>
      </w:r>
      <w:r>
        <w:rPr>
          <w:rFonts w:ascii="Times New Roman" w:hAnsi="Times New Roman"/>
          <w:sz w:val="28"/>
          <w:szCs w:val="28"/>
        </w:rPr>
        <w:t xml:space="preserve"> в</w:t>
      </w:r>
      <w:r w:rsidR="001E0EA0" w:rsidRPr="001E0EA0">
        <w:rPr>
          <w:rFonts w:ascii="Times New Roman" w:hAnsi="Times New Roman"/>
          <w:sz w:val="28"/>
          <w:szCs w:val="28"/>
        </w:rPr>
        <w:t xml:space="preserve"> Камчатско</w:t>
      </w:r>
      <w:r>
        <w:rPr>
          <w:rFonts w:ascii="Times New Roman" w:hAnsi="Times New Roman"/>
          <w:sz w:val="28"/>
          <w:szCs w:val="28"/>
        </w:rPr>
        <w:t>м</w:t>
      </w:r>
      <w:r w:rsidR="001E0EA0" w:rsidRPr="001E0EA0">
        <w:rPr>
          <w:rFonts w:ascii="Times New Roman" w:hAnsi="Times New Roman"/>
          <w:sz w:val="28"/>
          <w:szCs w:val="28"/>
        </w:rPr>
        <w:t xml:space="preserve"> кра</w:t>
      </w:r>
      <w:r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 xml:space="preserve"> </w:t>
      </w:r>
      <w:r w:rsidR="00E91619">
        <w:rPr>
          <w:rFonts w:ascii="Times New Roman" w:hAnsi="Times New Roman"/>
          <w:sz w:val="28"/>
          <w:szCs w:val="28"/>
        </w:rPr>
        <w:t>принимают участие</w:t>
      </w:r>
      <w:r w:rsidR="001E0EA0" w:rsidRPr="001E0EA0">
        <w:rPr>
          <w:rFonts w:ascii="Times New Roman" w:hAnsi="Times New Roman"/>
          <w:sz w:val="28"/>
          <w:szCs w:val="28"/>
        </w:rPr>
        <w:t xml:space="preserve"> орган</w:t>
      </w:r>
      <w:r w:rsidR="00E91619">
        <w:rPr>
          <w:rFonts w:ascii="Times New Roman" w:hAnsi="Times New Roman"/>
          <w:sz w:val="28"/>
          <w:szCs w:val="28"/>
        </w:rPr>
        <w:t>ы</w:t>
      </w:r>
      <w:r w:rsidR="001E0EA0" w:rsidRPr="001E0EA0">
        <w:rPr>
          <w:rFonts w:ascii="Times New Roman" w:hAnsi="Times New Roman"/>
          <w:sz w:val="28"/>
          <w:szCs w:val="28"/>
        </w:rPr>
        <w:t xml:space="preserve"> мес</w:t>
      </w:r>
      <w:r w:rsidR="001E0EA0" w:rsidRPr="001E0EA0">
        <w:rPr>
          <w:rFonts w:ascii="Times New Roman" w:hAnsi="Times New Roman"/>
          <w:sz w:val="28"/>
          <w:szCs w:val="28"/>
        </w:rPr>
        <w:t>т</w:t>
      </w:r>
      <w:r w:rsidR="001E0EA0" w:rsidRPr="001E0EA0">
        <w:rPr>
          <w:rFonts w:ascii="Times New Roman" w:hAnsi="Times New Roman"/>
          <w:sz w:val="28"/>
          <w:szCs w:val="28"/>
        </w:rPr>
        <w:t xml:space="preserve">ного самоуправления муниципальных образований </w:t>
      </w:r>
      <w:r>
        <w:rPr>
          <w:rFonts w:ascii="Times New Roman" w:hAnsi="Times New Roman"/>
          <w:sz w:val="28"/>
          <w:szCs w:val="28"/>
        </w:rPr>
        <w:t xml:space="preserve">в </w:t>
      </w:r>
      <w:r w:rsidR="001E0EA0" w:rsidRPr="001E0EA0">
        <w:rPr>
          <w:rFonts w:ascii="Times New Roman" w:hAnsi="Times New Roman"/>
          <w:sz w:val="28"/>
          <w:szCs w:val="28"/>
        </w:rPr>
        <w:t>Камчатско</w:t>
      </w:r>
      <w:r>
        <w:rPr>
          <w:rFonts w:ascii="Times New Roman" w:hAnsi="Times New Roman"/>
          <w:sz w:val="28"/>
          <w:szCs w:val="28"/>
        </w:rPr>
        <w:t>м</w:t>
      </w:r>
      <w:r w:rsidR="001E0EA0" w:rsidRPr="001E0EA0">
        <w:rPr>
          <w:rFonts w:ascii="Times New Roman" w:hAnsi="Times New Roman"/>
          <w:sz w:val="28"/>
          <w:szCs w:val="28"/>
        </w:rPr>
        <w:t xml:space="preserve"> кра</w:t>
      </w:r>
      <w:r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 xml:space="preserve">. </w:t>
      </w:r>
    </w:p>
    <w:p w:rsidR="001E0EA0" w:rsidRPr="001E0EA0" w:rsidRDefault="00B34A3C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6.10. </w:t>
      </w:r>
      <w:r w:rsidR="001E0EA0" w:rsidRPr="001E0EA0">
        <w:rPr>
          <w:rFonts w:ascii="Times New Roman" w:hAnsi="Times New Roman"/>
          <w:sz w:val="28"/>
          <w:szCs w:val="28"/>
        </w:rPr>
        <w:t xml:space="preserve">Последовательность выполнения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 xml:space="preserve">ных мероприятий определяется регламентом приема участника 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>Гос</w:t>
      </w:r>
      <w:r w:rsidR="007934B5">
        <w:rPr>
          <w:rFonts w:ascii="Times New Roman" w:eastAsia="Times New Roman" w:hAnsi="Times New Roman"/>
          <w:sz w:val="28"/>
          <w:szCs w:val="28"/>
        </w:rPr>
        <w:t>программ</w:t>
      </w:r>
      <w:r w:rsidR="001E0EA0" w:rsidRPr="001E0EA0">
        <w:rPr>
          <w:rFonts w:ascii="Times New Roman" w:eastAsia="Times New Roman" w:hAnsi="Times New Roman"/>
          <w:sz w:val="28"/>
          <w:szCs w:val="28"/>
        </w:rPr>
        <w:t xml:space="preserve">ы </w:t>
      </w:r>
      <w:r w:rsidR="001E0EA0" w:rsidRPr="001E0EA0">
        <w:rPr>
          <w:rFonts w:ascii="Times New Roman" w:hAnsi="Times New Roman"/>
          <w:sz w:val="28"/>
          <w:szCs w:val="28"/>
        </w:rPr>
        <w:t>и членов его с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 xml:space="preserve">мьи, их временного размещения, </w:t>
      </w:r>
      <w:r w:rsidR="00C352FE">
        <w:rPr>
          <w:rFonts w:ascii="Times New Roman" w:hAnsi="Times New Roman"/>
          <w:sz w:val="28"/>
          <w:szCs w:val="28"/>
        </w:rPr>
        <w:t xml:space="preserve">предоставления правового статуса и </w:t>
      </w:r>
      <w:r w:rsidR="001E0EA0" w:rsidRPr="001E0EA0">
        <w:rPr>
          <w:rFonts w:ascii="Times New Roman" w:hAnsi="Times New Roman"/>
          <w:sz w:val="28"/>
          <w:szCs w:val="28"/>
        </w:rPr>
        <w:t>об</w:t>
      </w:r>
      <w:r w:rsidR="001E0EA0" w:rsidRPr="001E0EA0">
        <w:rPr>
          <w:rFonts w:ascii="Times New Roman" w:hAnsi="Times New Roman"/>
          <w:sz w:val="28"/>
          <w:szCs w:val="28"/>
        </w:rPr>
        <w:t>у</w:t>
      </w:r>
      <w:r w:rsidR="001E0EA0" w:rsidRPr="001E0EA0">
        <w:rPr>
          <w:rFonts w:ascii="Times New Roman" w:hAnsi="Times New Roman"/>
          <w:sz w:val="28"/>
          <w:szCs w:val="28"/>
        </w:rPr>
        <w:t>стройства на территории Камчатского края (да</w:t>
      </w:r>
      <w:r w:rsidR="00C352FE">
        <w:rPr>
          <w:rFonts w:ascii="Times New Roman" w:hAnsi="Times New Roman"/>
          <w:sz w:val="28"/>
          <w:szCs w:val="28"/>
        </w:rPr>
        <w:t>лее – Регламент), представле</w:t>
      </w:r>
      <w:r w:rsidR="00C352FE">
        <w:rPr>
          <w:rFonts w:ascii="Times New Roman" w:hAnsi="Times New Roman"/>
          <w:sz w:val="28"/>
          <w:szCs w:val="28"/>
        </w:rPr>
        <w:t>н</w:t>
      </w:r>
      <w:r w:rsidR="00C352FE">
        <w:rPr>
          <w:rFonts w:ascii="Times New Roman" w:hAnsi="Times New Roman"/>
          <w:sz w:val="28"/>
          <w:szCs w:val="28"/>
        </w:rPr>
        <w:t xml:space="preserve">ным в приложении № </w:t>
      </w:r>
      <w:r w:rsidR="00997041">
        <w:rPr>
          <w:rFonts w:ascii="Times New Roman" w:hAnsi="Times New Roman"/>
          <w:sz w:val="28"/>
          <w:szCs w:val="28"/>
        </w:rPr>
        <w:t>6</w:t>
      </w:r>
      <w:r w:rsidR="00B81644">
        <w:rPr>
          <w:rFonts w:ascii="Times New Roman" w:hAnsi="Times New Roman"/>
          <w:sz w:val="28"/>
          <w:szCs w:val="28"/>
        </w:rPr>
        <w:t xml:space="preserve"> </w:t>
      </w:r>
      <w:r w:rsidR="00662EBA">
        <w:rPr>
          <w:rFonts w:ascii="Times New Roman" w:hAnsi="Times New Roman"/>
          <w:sz w:val="28"/>
          <w:szCs w:val="28"/>
        </w:rPr>
        <w:t xml:space="preserve">к </w:t>
      </w:r>
      <w:r w:rsidR="00B81644">
        <w:rPr>
          <w:rFonts w:ascii="Times New Roman" w:hAnsi="Times New Roman"/>
          <w:sz w:val="28"/>
          <w:szCs w:val="28"/>
        </w:rPr>
        <w:t xml:space="preserve">настоящей </w:t>
      </w:r>
      <w:r w:rsidR="00114384">
        <w:rPr>
          <w:rFonts w:ascii="Times New Roman" w:hAnsi="Times New Roman"/>
          <w:sz w:val="28"/>
          <w:szCs w:val="28"/>
        </w:rPr>
        <w:t>Подпрограмме</w:t>
      </w:r>
      <w:r w:rsidR="00C352FE">
        <w:rPr>
          <w:rFonts w:ascii="Times New Roman" w:hAnsi="Times New Roman"/>
          <w:sz w:val="28"/>
          <w:szCs w:val="28"/>
        </w:rPr>
        <w:t>.</w:t>
      </w:r>
    </w:p>
    <w:p w:rsidR="001E0EA0" w:rsidRPr="001E0EA0" w:rsidRDefault="001E0EA0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E0EA0">
        <w:rPr>
          <w:rFonts w:ascii="Times New Roman" w:hAnsi="Times New Roman"/>
          <w:sz w:val="28"/>
          <w:szCs w:val="28"/>
        </w:rPr>
        <w:t xml:space="preserve">Изменения в Регламент вносятся при изменении условий реализации </w:t>
      </w:r>
      <w:r w:rsidR="007934B5">
        <w:rPr>
          <w:rFonts w:ascii="Times New Roman" w:eastAsia="Times New Roman" w:hAnsi="Times New Roman"/>
          <w:sz w:val="28"/>
          <w:szCs w:val="28"/>
        </w:rPr>
        <w:t>Подпрограмм</w:t>
      </w:r>
      <w:r w:rsidRPr="001E0EA0">
        <w:rPr>
          <w:rFonts w:ascii="Times New Roman" w:eastAsia="Times New Roman" w:hAnsi="Times New Roman"/>
          <w:sz w:val="28"/>
          <w:szCs w:val="28"/>
        </w:rPr>
        <w:t xml:space="preserve">ы </w:t>
      </w:r>
      <w:r w:rsidRPr="001E0EA0">
        <w:rPr>
          <w:rFonts w:ascii="Times New Roman" w:hAnsi="Times New Roman"/>
          <w:sz w:val="28"/>
          <w:szCs w:val="28"/>
        </w:rPr>
        <w:t xml:space="preserve">по результатам мониторинга реализации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1E0EA0">
        <w:rPr>
          <w:rFonts w:ascii="Times New Roman" w:hAnsi="Times New Roman"/>
          <w:sz w:val="28"/>
          <w:szCs w:val="28"/>
        </w:rPr>
        <w:t>ы, а та</w:t>
      </w:r>
      <w:r w:rsidRPr="001E0EA0">
        <w:rPr>
          <w:rFonts w:ascii="Times New Roman" w:hAnsi="Times New Roman"/>
          <w:sz w:val="28"/>
          <w:szCs w:val="28"/>
        </w:rPr>
        <w:t>к</w:t>
      </w:r>
      <w:r w:rsidRPr="001E0EA0">
        <w:rPr>
          <w:rFonts w:ascii="Times New Roman" w:hAnsi="Times New Roman"/>
          <w:sz w:val="28"/>
          <w:szCs w:val="28"/>
        </w:rPr>
        <w:t xml:space="preserve">же изменений законодательства </w:t>
      </w:r>
      <w:r w:rsidR="00C352FE">
        <w:rPr>
          <w:rFonts w:ascii="Times New Roman" w:hAnsi="Times New Roman"/>
          <w:sz w:val="28"/>
          <w:szCs w:val="28"/>
        </w:rPr>
        <w:t>Российск</w:t>
      </w:r>
      <w:r w:rsidR="0055765B">
        <w:rPr>
          <w:rFonts w:ascii="Times New Roman" w:hAnsi="Times New Roman"/>
          <w:sz w:val="28"/>
          <w:szCs w:val="28"/>
        </w:rPr>
        <w:t>ой Федерации и Камчатского края.</w:t>
      </w:r>
    </w:p>
    <w:p w:rsidR="001E0EA0" w:rsidRPr="001E0EA0" w:rsidRDefault="00B34A3C" w:rsidP="00C4244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6.11. </w:t>
      </w:r>
      <w:r w:rsidR="001E0EA0" w:rsidRPr="001E0EA0">
        <w:rPr>
          <w:rFonts w:ascii="Times New Roman" w:hAnsi="Times New Roman"/>
          <w:sz w:val="28"/>
          <w:szCs w:val="28"/>
        </w:rPr>
        <w:t xml:space="preserve">При необходимости, в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у вносятся изменения, подл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 xml:space="preserve">жащие реализации в текущем году. Комплекс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="001E0EA0" w:rsidRPr="001E0EA0">
        <w:rPr>
          <w:rFonts w:ascii="Times New Roman" w:hAnsi="Times New Roman"/>
          <w:sz w:val="28"/>
          <w:szCs w:val="28"/>
        </w:rPr>
        <w:t>ных мероприятий является основой для определения объемов бюджетного финансирования на т</w:t>
      </w:r>
      <w:r w:rsidR="001E0EA0" w:rsidRPr="001E0EA0">
        <w:rPr>
          <w:rFonts w:ascii="Times New Roman" w:hAnsi="Times New Roman"/>
          <w:sz w:val="28"/>
          <w:szCs w:val="28"/>
        </w:rPr>
        <w:t>е</w:t>
      </w:r>
      <w:r w:rsidR="001E0EA0" w:rsidRPr="001E0EA0">
        <w:rPr>
          <w:rFonts w:ascii="Times New Roman" w:hAnsi="Times New Roman"/>
          <w:sz w:val="28"/>
          <w:szCs w:val="28"/>
        </w:rPr>
        <w:t>кущий год.</w:t>
      </w:r>
    </w:p>
    <w:p w:rsidR="00203EC9" w:rsidRDefault="00203EC9" w:rsidP="00C4244A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203EC9" w:rsidRDefault="00203EC9" w:rsidP="00C4244A">
      <w:pPr>
        <w:spacing w:after="0" w:line="240" w:lineRule="auto"/>
        <w:ind w:firstLine="709"/>
        <w:rPr>
          <w:rFonts w:ascii="Times New Roman" w:hAnsi="Times New Roman"/>
          <w:sz w:val="28"/>
          <w:szCs w:val="28"/>
        </w:rPr>
        <w:sectPr w:rsidR="00203EC9" w:rsidSect="00FE492C">
          <w:headerReference w:type="even" r:id="rId11"/>
          <w:footerReference w:type="even" r:id="rId12"/>
          <w:footerReference w:type="default" r:id="rId13"/>
          <w:pgSz w:w="11906" w:h="16838" w:code="9"/>
          <w:pgMar w:top="1134" w:right="567" w:bottom="1134" w:left="1701" w:header="709" w:footer="522" w:gutter="0"/>
          <w:pgNumType w:start="62"/>
          <w:cols w:space="708"/>
          <w:docGrid w:linePitch="360"/>
        </w:sectPr>
      </w:pPr>
    </w:p>
    <w:p w:rsidR="00C27095" w:rsidRPr="00961015" w:rsidRDefault="00C27095" w:rsidP="00C27095">
      <w:pPr>
        <w:widowControl w:val="0"/>
        <w:autoSpaceDE w:val="0"/>
        <w:autoSpaceDN w:val="0"/>
        <w:adjustRightInd w:val="0"/>
        <w:spacing w:after="0" w:line="240" w:lineRule="auto"/>
        <w:ind w:left="5103"/>
        <w:jc w:val="both"/>
        <w:outlineLvl w:val="1"/>
        <w:rPr>
          <w:rFonts w:ascii="Times New Roman" w:eastAsia="Times New Roman" w:hAnsi="Times New Roman"/>
          <w:color w:val="000000"/>
          <w:sz w:val="24"/>
          <w:szCs w:val="24"/>
        </w:rPr>
      </w:pPr>
      <w:bookmarkStart w:id="0" w:name="_Toc169155918"/>
      <w:r w:rsidRPr="00961015">
        <w:rPr>
          <w:rFonts w:ascii="Times New Roman" w:eastAsia="Times New Roman" w:hAnsi="Times New Roman"/>
          <w:color w:val="000000"/>
          <w:sz w:val="24"/>
          <w:szCs w:val="24"/>
        </w:rPr>
        <w:lastRenderedPageBreak/>
        <w:t xml:space="preserve">Приложение № </w:t>
      </w:r>
      <w:r w:rsidR="00196C24">
        <w:rPr>
          <w:rFonts w:ascii="Times New Roman" w:eastAsia="Times New Roman" w:hAnsi="Times New Roman"/>
          <w:color w:val="000000"/>
          <w:sz w:val="24"/>
          <w:szCs w:val="24"/>
        </w:rPr>
        <w:t>1</w:t>
      </w:r>
      <w:r w:rsidRPr="00961015">
        <w:rPr>
          <w:rFonts w:ascii="Times New Roman" w:eastAsia="Times New Roman" w:hAnsi="Times New Roman"/>
          <w:color w:val="000000"/>
          <w:sz w:val="24"/>
          <w:szCs w:val="24"/>
        </w:rPr>
        <w:t xml:space="preserve"> к </w:t>
      </w:r>
      <w:r w:rsidR="007934B5">
        <w:rPr>
          <w:rFonts w:ascii="Times New Roman" w:eastAsia="Times New Roman" w:hAnsi="Times New Roman"/>
          <w:color w:val="000000"/>
          <w:sz w:val="24"/>
          <w:szCs w:val="24"/>
        </w:rPr>
        <w:t>подпрограмм</w:t>
      </w:r>
      <w:r w:rsidRPr="00961015">
        <w:rPr>
          <w:rFonts w:ascii="Times New Roman" w:eastAsia="Times New Roman" w:hAnsi="Times New Roman"/>
          <w:color w:val="000000"/>
          <w:sz w:val="24"/>
          <w:szCs w:val="24"/>
        </w:rPr>
        <w:t>е «Оказ</w:t>
      </w:r>
      <w:r w:rsidRPr="00961015">
        <w:rPr>
          <w:rFonts w:ascii="Times New Roman" w:eastAsia="Times New Roman" w:hAnsi="Times New Roman"/>
          <w:color w:val="000000"/>
          <w:sz w:val="24"/>
          <w:szCs w:val="24"/>
        </w:rPr>
        <w:t>а</w:t>
      </w:r>
      <w:r w:rsidRPr="00961015">
        <w:rPr>
          <w:rFonts w:ascii="Times New Roman" w:eastAsia="Times New Roman" w:hAnsi="Times New Roman"/>
          <w:color w:val="000000"/>
          <w:sz w:val="24"/>
          <w:szCs w:val="24"/>
        </w:rPr>
        <w:t>ние содействия добровольному пересел</w:t>
      </w:r>
      <w:r w:rsidRPr="00961015">
        <w:rPr>
          <w:rFonts w:ascii="Times New Roman" w:eastAsia="Times New Roman" w:hAnsi="Times New Roman"/>
          <w:color w:val="000000"/>
          <w:sz w:val="24"/>
          <w:szCs w:val="24"/>
        </w:rPr>
        <w:t>е</w:t>
      </w:r>
      <w:r w:rsidRPr="00961015">
        <w:rPr>
          <w:rFonts w:ascii="Times New Roman" w:eastAsia="Times New Roman" w:hAnsi="Times New Roman"/>
          <w:color w:val="000000"/>
          <w:sz w:val="24"/>
          <w:szCs w:val="24"/>
        </w:rPr>
        <w:t>нию в Камчатский край соотечественников, проживающих за рубежом, на 201</w:t>
      </w:r>
      <w:r w:rsidR="00537087">
        <w:rPr>
          <w:rFonts w:ascii="Times New Roman" w:eastAsia="Times New Roman" w:hAnsi="Times New Roman"/>
          <w:color w:val="000000"/>
          <w:sz w:val="24"/>
          <w:szCs w:val="24"/>
        </w:rPr>
        <w:t>4</w:t>
      </w:r>
      <w:r w:rsidRPr="00961015">
        <w:rPr>
          <w:rFonts w:ascii="Times New Roman" w:eastAsia="Times New Roman" w:hAnsi="Times New Roman"/>
          <w:color w:val="000000"/>
          <w:sz w:val="24"/>
          <w:szCs w:val="24"/>
        </w:rPr>
        <w:t>-2017 годы»</w:t>
      </w:r>
    </w:p>
    <w:p w:rsidR="00C27095" w:rsidRPr="007C213A" w:rsidRDefault="00C27095" w:rsidP="00C27095">
      <w:pPr>
        <w:widowControl w:val="0"/>
        <w:autoSpaceDE w:val="0"/>
        <w:autoSpaceDN w:val="0"/>
        <w:adjustRightInd w:val="0"/>
        <w:spacing w:after="0" w:line="240" w:lineRule="auto"/>
        <w:outlineLvl w:val="1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27095" w:rsidRPr="007C213A" w:rsidRDefault="00C27095" w:rsidP="00C27095">
      <w:pPr>
        <w:spacing w:after="0" w:line="240" w:lineRule="auto"/>
        <w:jc w:val="center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О</w:t>
      </w:r>
      <w:r w:rsidR="007C213A"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писание территорий вселения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br/>
        <w:t>(проектов переселения)</w:t>
      </w:r>
    </w:p>
    <w:p w:rsidR="00C27095" w:rsidRPr="007C213A" w:rsidRDefault="00C27095" w:rsidP="00C27095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27095" w:rsidRPr="007C213A" w:rsidRDefault="00C27095" w:rsidP="00C27095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1. Описание территория вселения «Камчатский край»</w:t>
      </w:r>
    </w:p>
    <w:p w:rsidR="00C27095" w:rsidRPr="007C213A" w:rsidRDefault="00C27095" w:rsidP="00C27095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tbl>
      <w:tblPr>
        <w:tblStyle w:val="aff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548"/>
        <w:gridCol w:w="6306"/>
      </w:tblGrid>
      <w:tr w:rsidR="00C27095" w:rsidRPr="007C213A" w:rsidTr="004129FD">
        <w:trPr>
          <w:trHeight w:val="7884"/>
        </w:trPr>
        <w:tc>
          <w:tcPr>
            <w:tcW w:w="4077" w:type="dxa"/>
          </w:tcPr>
          <w:bookmarkEnd w:id="0"/>
          <w:p w:rsidR="00C27095" w:rsidRPr="007C213A" w:rsidRDefault="00C27095" w:rsidP="008178AA">
            <w:pPr>
              <w:pStyle w:val="af7"/>
              <w:spacing w:line="240" w:lineRule="auto"/>
              <w:ind w:firstLine="567"/>
              <w:jc w:val="both"/>
              <w:rPr>
                <w:sz w:val="28"/>
                <w:szCs w:val="28"/>
              </w:rPr>
            </w:pPr>
            <w:r w:rsidRPr="007C213A">
              <w:rPr>
                <w:sz w:val="28"/>
                <w:szCs w:val="28"/>
              </w:rPr>
              <w:t>Камчатский край о</w:t>
            </w:r>
            <w:r w:rsidRPr="007C213A">
              <w:rPr>
                <w:sz w:val="28"/>
                <w:szCs w:val="28"/>
              </w:rPr>
              <w:t>б</w:t>
            </w:r>
            <w:r w:rsidRPr="007C213A">
              <w:rPr>
                <w:sz w:val="28"/>
                <w:szCs w:val="28"/>
              </w:rPr>
              <w:t>разован 1 июля 2007 года в результате объединения Камчатской области и К</w:t>
            </w:r>
            <w:r w:rsidRPr="007C213A">
              <w:rPr>
                <w:sz w:val="28"/>
                <w:szCs w:val="28"/>
              </w:rPr>
              <w:t>о</w:t>
            </w:r>
            <w:r w:rsidRPr="007C213A">
              <w:rPr>
                <w:sz w:val="28"/>
                <w:szCs w:val="28"/>
              </w:rPr>
              <w:t>рякского автономного округа в соответствии с Федеральным конституц</w:t>
            </w:r>
            <w:r w:rsidRPr="007C213A">
              <w:rPr>
                <w:sz w:val="28"/>
                <w:szCs w:val="28"/>
              </w:rPr>
              <w:t>и</w:t>
            </w:r>
            <w:r w:rsidRPr="007C213A">
              <w:rPr>
                <w:sz w:val="28"/>
                <w:szCs w:val="28"/>
              </w:rPr>
              <w:t>онным законом от 12.07.2006 № 2-ФКЗ «Об образовании в составе Ро</w:t>
            </w:r>
            <w:r w:rsidRPr="007C213A">
              <w:rPr>
                <w:sz w:val="28"/>
                <w:szCs w:val="28"/>
              </w:rPr>
              <w:t>с</w:t>
            </w:r>
            <w:r w:rsidRPr="007C213A">
              <w:rPr>
                <w:sz w:val="28"/>
                <w:szCs w:val="28"/>
              </w:rPr>
              <w:t>сийской Федерации нового субъекта Российской Ф</w:t>
            </w:r>
            <w:r w:rsidRPr="007C213A">
              <w:rPr>
                <w:sz w:val="28"/>
                <w:szCs w:val="28"/>
              </w:rPr>
              <w:t>е</w:t>
            </w:r>
            <w:r w:rsidRPr="007C213A">
              <w:rPr>
                <w:sz w:val="28"/>
                <w:szCs w:val="28"/>
              </w:rPr>
              <w:t>дерации в результате об</w:t>
            </w:r>
            <w:r w:rsidRPr="007C213A">
              <w:rPr>
                <w:sz w:val="28"/>
                <w:szCs w:val="28"/>
              </w:rPr>
              <w:t>ъ</w:t>
            </w:r>
            <w:r w:rsidRPr="007C213A">
              <w:rPr>
                <w:sz w:val="28"/>
                <w:szCs w:val="28"/>
              </w:rPr>
              <w:t>единения Камчатской о</w:t>
            </w:r>
            <w:r w:rsidRPr="007C213A">
              <w:rPr>
                <w:sz w:val="28"/>
                <w:szCs w:val="28"/>
              </w:rPr>
              <w:t>б</w:t>
            </w:r>
            <w:r w:rsidRPr="007C213A">
              <w:rPr>
                <w:sz w:val="28"/>
                <w:szCs w:val="28"/>
              </w:rPr>
              <w:t>ласти и Корякского авт</w:t>
            </w:r>
            <w:r w:rsidRPr="007C213A">
              <w:rPr>
                <w:sz w:val="28"/>
                <w:szCs w:val="28"/>
              </w:rPr>
              <w:t>о</w:t>
            </w:r>
            <w:r w:rsidRPr="007C213A">
              <w:rPr>
                <w:sz w:val="28"/>
                <w:szCs w:val="28"/>
              </w:rPr>
              <w:t>номного округа». Камча</w:t>
            </w:r>
            <w:r w:rsidRPr="007C213A">
              <w:rPr>
                <w:sz w:val="28"/>
                <w:szCs w:val="28"/>
              </w:rPr>
              <w:t>т</w:t>
            </w:r>
            <w:r w:rsidRPr="007C213A">
              <w:rPr>
                <w:sz w:val="28"/>
                <w:szCs w:val="28"/>
              </w:rPr>
              <w:t>ская область была образ</w:t>
            </w:r>
            <w:r w:rsidRPr="007C213A">
              <w:rPr>
                <w:sz w:val="28"/>
                <w:szCs w:val="28"/>
              </w:rPr>
              <w:t>о</w:t>
            </w:r>
            <w:r w:rsidRPr="007C213A">
              <w:rPr>
                <w:sz w:val="28"/>
                <w:szCs w:val="28"/>
              </w:rPr>
              <w:t>вана 20 октября 1932 года. В непосредственное по</w:t>
            </w:r>
            <w:r w:rsidRPr="007C213A">
              <w:rPr>
                <w:sz w:val="28"/>
                <w:szCs w:val="28"/>
              </w:rPr>
              <w:t>д</w:t>
            </w:r>
            <w:r w:rsidRPr="007C213A">
              <w:rPr>
                <w:sz w:val="28"/>
                <w:szCs w:val="28"/>
              </w:rPr>
              <w:t>чинение РСФСР Камча</w:t>
            </w:r>
            <w:r w:rsidRPr="007C213A">
              <w:rPr>
                <w:sz w:val="28"/>
                <w:szCs w:val="28"/>
              </w:rPr>
              <w:t>т</w:t>
            </w:r>
            <w:r w:rsidRPr="007C213A">
              <w:rPr>
                <w:sz w:val="28"/>
                <w:szCs w:val="28"/>
              </w:rPr>
              <w:t>ская область была выдел</w:t>
            </w:r>
            <w:r w:rsidRPr="007C213A">
              <w:rPr>
                <w:sz w:val="28"/>
                <w:szCs w:val="28"/>
              </w:rPr>
              <w:t>е</w:t>
            </w:r>
            <w:r w:rsidRPr="007C213A">
              <w:rPr>
                <w:sz w:val="28"/>
                <w:szCs w:val="28"/>
              </w:rPr>
              <w:t>на 23 января 1956 года.</w:t>
            </w:r>
          </w:p>
        </w:tc>
        <w:tc>
          <w:tcPr>
            <w:tcW w:w="5777" w:type="dxa"/>
          </w:tcPr>
          <w:p w:rsidR="00C27095" w:rsidRPr="007C213A" w:rsidRDefault="00C27095" w:rsidP="00C27095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sz w:val="28"/>
                <w:szCs w:val="28"/>
              </w:rPr>
            </w:pPr>
            <w:r w:rsidRPr="007C213A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DCD984" wp14:editId="4491870D">
                  <wp:extent cx="3861542" cy="5250180"/>
                  <wp:effectExtent l="0" t="0" r="5715" b="7620"/>
                  <wp:docPr id="3" name="Рисунок 1" descr="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5332" cy="5268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>Камчатский край является одним из самых отдаленных и труднодоступных регионов Российской Федерации. Он входит в состав Дальневосточного фед</w:t>
      </w:r>
      <w:r w:rsidRPr="007C213A">
        <w:rPr>
          <w:sz w:val="28"/>
          <w:szCs w:val="28"/>
        </w:rPr>
        <w:t>е</w:t>
      </w:r>
      <w:r w:rsidRPr="007C213A">
        <w:rPr>
          <w:sz w:val="28"/>
          <w:szCs w:val="28"/>
        </w:rPr>
        <w:t xml:space="preserve">рального округа, расположен на северо-востоке России и занимает полуостров Камчатка с прилегающей к нему материковой частью, а также Командорские и </w:t>
      </w:r>
      <w:proofErr w:type="spellStart"/>
      <w:r w:rsidRPr="007C213A">
        <w:rPr>
          <w:sz w:val="28"/>
          <w:szCs w:val="28"/>
        </w:rPr>
        <w:t>Карагинский</w:t>
      </w:r>
      <w:proofErr w:type="spellEnd"/>
      <w:r w:rsidRPr="007C213A">
        <w:rPr>
          <w:sz w:val="28"/>
          <w:szCs w:val="28"/>
        </w:rPr>
        <w:t xml:space="preserve"> острова. Северная точка полуострова находится на широте г. А</w:t>
      </w:r>
      <w:r w:rsidRPr="007C213A">
        <w:rPr>
          <w:sz w:val="28"/>
          <w:szCs w:val="28"/>
        </w:rPr>
        <w:t>р</w:t>
      </w:r>
      <w:r w:rsidRPr="007C213A">
        <w:rPr>
          <w:sz w:val="28"/>
          <w:szCs w:val="28"/>
        </w:rPr>
        <w:t>хангельска, южная - г. Киева.</w:t>
      </w:r>
    </w:p>
    <w:p w:rsidR="00C27095" w:rsidRPr="007C213A" w:rsidRDefault="00C27095" w:rsidP="008178A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lastRenderedPageBreak/>
        <w:t>Регион граничит на северо-западе с Магаданской областью, на севере - с Чукотским автономным округом, на юге – с Сахалинской областью (Курил</w:t>
      </w:r>
      <w:r w:rsidRPr="007C213A">
        <w:rPr>
          <w:rFonts w:ascii="Times New Roman" w:hAnsi="Times New Roman"/>
          <w:sz w:val="28"/>
          <w:szCs w:val="28"/>
        </w:rPr>
        <w:t>ь</w:t>
      </w:r>
      <w:r w:rsidRPr="007C213A">
        <w:rPr>
          <w:rFonts w:ascii="Times New Roman" w:hAnsi="Times New Roman"/>
          <w:sz w:val="28"/>
          <w:szCs w:val="28"/>
        </w:rPr>
        <w:t xml:space="preserve">скими островами). </w:t>
      </w:r>
    </w:p>
    <w:p w:rsidR="00C27095" w:rsidRPr="007C213A" w:rsidRDefault="00C27095" w:rsidP="008178A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>С востока Камчатку омывают воды Тихого океана, с северо-востока – Б</w:t>
      </w:r>
      <w:r w:rsidRPr="007C213A">
        <w:rPr>
          <w:rFonts w:ascii="Times New Roman" w:hAnsi="Times New Roman"/>
          <w:sz w:val="28"/>
          <w:szCs w:val="28"/>
        </w:rPr>
        <w:t>е</w:t>
      </w:r>
      <w:r w:rsidRPr="007C213A">
        <w:rPr>
          <w:rFonts w:ascii="Times New Roman" w:hAnsi="Times New Roman"/>
          <w:sz w:val="28"/>
          <w:szCs w:val="28"/>
        </w:rPr>
        <w:t>рингова моря, а с запада – Охотского моря.</w:t>
      </w:r>
    </w:p>
    <w:p w:rsidR="00C27095" w:rsidRPr="007C213A" w:rsidRDefault="00C27095" w:rsidP="008178A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>Сопредельными государствами являются США и Япония. Государственная граница по морю составляет 4993 км.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 xml:space="preserve">Площадь территории региона составляет 464,3 тыс. </w:t>
      </w:r>
      <w:proofErr w:type="spellStart"/>
      <w:r w:rsidRPr="007C213A">
        <w:rPr>
          <w:sz w:val="28"/>
          <w:szCs w:val="28"/>
        </w:rPr>
        <w:t>кв.км</w:t>
      </w:r>
      <w:proofErr w:type="spellEnd"/>
      <w:r w:rsidRPr="007C213A">
        <w:rPr>
          <w:sz w:val="28"/>
          <w:szCs w:val="28"/>
        </w:rPr>
        <w:t>. (2,7% от площ</w:t>
      </w:r>
      <w:r w:rsidRPr="007C213A">
        <w:rPr>
          <w:sz w:val="28"/>
          <w:szCs w:val="28"/>
        </w:rPr>
        <w:t>а</w:t>
      </w:r>
      <w:r w:rsidRPr="007C213A">
        <w:rPr>
          <w:sz w:val="28"/>
          <w:szCs w:val="28"/>
        </w:rPr>
        <w:t>ди Российской Федерации). Протяженность территории Камчатского края с с</w:t>
      </w:r>
      <w:r w:rsidRPr="007C213A">
        <w:rPr>
          <w:sz w:val="28"/>
          <w:szCs w:val="28"/>
        </w:rPr>
        <w:t>е</w:t>
      </w:r>
      <w:r w:rsidRPr="007C213A">
        <w:rPr>
          <w:sz w:val="28"/>
          <w:szCs w:val="28"/>
        </w:rPr>
        <w:t xml:space="preserve">вера на юг около 1600 км, с запада на восток в самой узкой части около 80 км, в самой широкой – 450 км. 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>Административный центр Камчатского края – город Петропавловск-Камчатский является международным морским и воздушным портом. Образ</w:t>
      </w:r>
      <w:r w:rsidRPr="007C213A">
        <w:rPr>
          <w:sz w:val="28"/>
          <w:szCs w:val="28"/>
        </w:rPr>
        <w:t>о</w:t>
      </w:r>
      <w:r w:rsidRPr="007C213A">
        <w:rPr>
          <w:sz w:val="28"/>
          <w:szCs w:val="28"/>
        </w:rPr>
        <w:t>ван в 1740 году (год освоения порта). Утвержден городом в 1822 году с наим</w:t>
      </w:r>
      <w:r w:rsidRPr="007C213A">
        <w:rPr>
          <w:sz w:val="28"/>
          <w:szCs w:val="28"/>
        </w:rPr>
        <w:t>е</w:t>
      </w:r>
      <w:r w:rsidRPr="007C213A">
        <w:rPr>
          <w:sz w:val="28"/>
          <w:szCs w:val="28"/>
        </w:rPr>
        <w:t>нованием Петропавловский порт. В 1924 году переименован в город Петропа</w:t>
      </w:r>
      <w:r w:rsidRPr="007C213A">
        <w:rPr>
          <w:sz w:val="28"/>
          <w:szCs w:val="28"/>
        </w:rPr>
        <w:t>в</w:t>
      </w:r>
      <w:r w:rsidRPr="007C213A">
        <w:rPr>
          <w:sz w:val="28"/>
          <w:szCs w:val="28"/>
        </w:rPr>
        <w:t>ловск-Камчатский. По своей исторической значимости Петропавловск-Камчатский - единственный город Дальнего Востока, который занесен в список «Исторических населенных мест РСФСР». Указом Президента Российской Ф</w:t>
      </w:r>
      <w:r w:rsidRPr="007C213A">
        <w:rPr>
          <w:sz w:val="28"/>
          <w:szCs w:val="28"/>
        </w:rPr>
        <w:t>е</w:t>
      </w:r>
      <w:r w:rsidRPr="007C213A">
        <w:rPr>
          <w:sz w:val="28"/>
          <w:szCs w:val="28"/>
        </w:rPr>
        <w:t>дерации от 03.11.2011 № 1458 ему присвоено почетное звание Российской Ф</w:t>
      </w:r>
      <w:r w:rsidRPr="007C213A">
        <w:rPr>
          <w:sz w:val="28"/>
          <w:szCs w:val="28"/>
        </w:rPr>
        <w:t>е</w:t>
      </w:r>
      <w:r w:rsidRPr="007C213A">
        <w:rPr>
          <w:sz w:val="28"/>
          <w:szCs w:val="28"/>
        </w:rPr>
        <w:t>дерации «Город воинской славы».</w:t>
      </w:r>
    </w:p>
    <w:p w:rsidR="00C27095" w:rsidRPr="007C213A" w:rsidRDefault="00C27095" w:rsidP="008178A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 xml:space="preserve">Расстояние от Петропавловска-Камчатского до Москвы – 11 876 км </w:t>
      </w:r>
      <w:r w:rsidRPr="007C213A">
        <w:rPr>
          <w:rFonts w:ascii="Times New Roman" w:hAnsi="Times New Roman"/>
          <w:sz w:val="28"/>
          <w:szCs w:val="28"/>
        </w:rPr>
        <w:br/>
        <w:t xml:space="preserve">(8 часовых поясов). </w:t>
      </w:r>
    </w:p>
    <w:p w:rsidR="00C27095" w:rsidRPr="007C213A" w:rsidRDefault="00C27095" w:rsidP="008178AA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>В состав Камчатского края входят 66 муниципальных образований, в том числе 3 городских округа (Петропавловск-Камчатский, </w:t>
      </w:r>
      <w:proofErr w:type="spellStart"/>
      <w:r w:rsidRPr="007C213A">
        <w:rPr>
          <w:rFonts w:ascii="Times New Roman" w:hAnsi="Times New Roman"/>
          <w:sz w:val="28"/>
          <w:szCs w:val="28"/>
        </w:rPr>
        <w:t>Вилючинский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 и горо</w:t>
      </w:r>
      <w:r w:rsidRPr="007C213A">
        <w:rPr>
          <w:rFonts w:ascii="Times New Roman" w:hAnsi="Times New Roman"/>
          <w:sz w:val="28"/>
          <w:szCs w:val="28"/>
        </w:rPr>
        <w:t>д</w:t>
      </w:r>
      <w:r w:rsidRPr="007C213A">
        <w:rPr>
          <w:rFonts w:ascii="Times New Roman" w:hAnsi="Times New Roman"/>
          <w:sz w:val="28"/>
          <w:szCs w:val="28"/>
        </w:rPr>
        <w:t>ской округ «Поселок Палана»), 11 муниципальных районов, 5 городских пос</w:t>
      </w:r>
      <w:r w:rsidRPr="007C213A">
        <w:rPr>
          <w:rFonts w:ascii="Times New Roman" w:hAnsi="Times New Roman"/>
          <w:sz w:val="28"/>
          <w:szCs w:val="28"/>
        </w:rPr>
        <w:t>е</w:t>
      </w:r>
      <w:r w:rsidRPr="007C213A">
        <w:rPr>
          <w:rFonts w:ascii="Times New Roman" w:hAnsi="Times New Roman"/>
          <w:sz w:val="28"/>
          <w:szCs w:val="28"/>
        </w:rPr>
        <w:t>лений и 47 сельских поселений. 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>Крупные муниципальные образования в Камчатском крае: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Петропавлоск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-Камчатский городской округ;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Вилючинский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 городской округ;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 xml:space="preserve">Алеутский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Быстринский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Елизовский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Мильковский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 xml:space="preserve">Соболевский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Усть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-Большерецкий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Усть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-Камчатский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Карагинский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Олюторский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Пенжинский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proofErr w:type="spellStart"/>
      <w:r w:rsidRPr="007C213A">
        <w:rPr>
          <w:rFonts w:ascii="Times New Roman" w:hAnsi="Times New Roman"/>
          <w:sz w:val="28"/>
          <w:szCs w:val="28"/>
        </w:rPr>
        <w:t>Тигильский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 муниципальный район; </w:t>
      </w:r>
    </w:p>
    <w:p w:rsidR="00C27095" w:rsidRPr="007C213A" w:rsidRDefault="00C27095" w:rsidP="00114384">
      <w:pPr>
        <w:spacing w:after="0" w:line="240" w:lineRule="auto"/>
        <w:ind w:firstLine="567"/>
        <w:jc w:val="both"/>
        <w:textAlignment w:val="center"/>
        <w:rPr>
          <w:rFonts w:ascii="Times New Roman" w:hAnsi="Times New Roman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 xml:space="preserve">Городской округ «поселок Палана». 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>Один из районов края - Алеутский - расположен на Командорских остр</w:t>
      </w:r>
      <w:r w:rsidRPr="007C213A">
        <w:rPr>
          <w:sz w:val="28"/>
          <w:szCs w:val="28"/>
        </w:rPr>
        <w:t>о</w:t>
      </w:r>
      <w:r w:rsidRPr="007C213A">
        <w:rPr>
          <w:sz w:val="28"/>
          <w:szCs w:val="28"/>
        </w:rPr>
        <w:t>вах.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lastRenderedPageBreak/>
        <w:t>Вся территория края входит в перечень районов Крайнего Севера.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>Особенностью региона является также значительная удаленность населе</w:t>
      </w:r>
      <w:r w:rsidRPr="007C213A">
        <w:rPr>
          <w:sz w:val="28"/>
          <w:szCs w:val="28"/>
        </w:rPr>
        <w:t>н</w:t>
      </w:r>
      <w:r w:rsidRPr="007C213A">
        <w:rPr>
          <w:sz w:val="28"/>
          <w:szCs w:val="28"/>
        </w:rPr>
        <w:t>ных пунктов друг от друга и от административного центра, слабо развитое транспортное сообщение: в основном авиаперевозки и сезонные автомобил</w:t>
      </w:r>
      <w:r w:rsidRPr="007C213A">
        <w:rPr>
          <w:sz w:val="28"/>
          <w:szCs w:val="28"/>
        </w:rPr>
        <w:t>ь</w:t>
      </w:r>
      <w:r w:rsidRPr="007C213A">
        <w:rPr>
          <w:sz w:val="28"/>
          <w:szCs w:val="28"/>
        </w:rPr>
        <w:t>ные трассы.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>Численность населения края на 1 января 2012 года составляла 320156 ч</w:t>
      </w:r>
      <w:r w:rsidRPr="007C213A">
        <w:rPr>
          <w:sz w:val="28"/>
          <w:szCs w:val="28"/>
        </w:rPr>
        <w:t>е</w:t>
      </w:r>
      <w:r w:rsidRPr="007C213A">
        <w:rPr>
          <w:sz w:val="28"/>
          <w:szCs w:val="28"/>
        </w:rPr>
        <w:t xml:space="preserve">ловек, уменьшившись с начала 2011 года на 1503 человека или на 0,4 %, что обусловлено миграционной убылью населения. 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 xml:space="preserve">Плотность населения – 0,7 чел. на 1 кв. км (в 12 раз ниже, чем в целом по России). Население размещено по территории края крайне неравномерно – от 0,02 человека на 1 кв. км в </w:t>
      </w:r>
      <w:proofErr w:type="spellStart"/>
      <w:r w:rsidRPr="007C213A">
        <w:rPr>
          <w:sz w:val="28"/>
          <w:szCs w:val="28"/>
        </w:rPr>
        <w:t>Пенжинском</w:t>
      </w:r>
      <w:proofErr w:type="spellEnd"/>
      <w:r w:rsidRPr="007C213A">
        <w:rPr>
          <w:sz w:val="28"/>
          <w:szCs w:val="28"/>
        </w:rPr>
        <w:t xml:space="preserve"> районе до 597 человек - в г. Елизово. Большинство населения проживает в городах Петропавловск-Камчатский, Ел</w:t>
      </w:r>
      <w:r w:rsidRPr="007C213A">
        <w:rPr>
          <w:sz w:val="28"/>
          <w:szCs w:val="28"/>
        </w:rPr>
        <w:t>и</w:t>
      </w:r>
      <w:r w:rsidRPr="007C213A">
        <w:rPr>
          <w:sz w:val="28"/>
          <w:szCs w:val="28"/>
        </w:rPr>
        <w:t xml:space="preserve">зово, </w:t>
      </w:r>
      <w:proofErr w:type="spellStart"/>
      <w:r w:rsidRPr="007C213A">
        <w:rPr>
          <w:sz w:val="28"/>
          <w:szCs w:val="28"/>
        </w:rPr>
        <w:t>Вилючинск</w:t>
      </w:r>
      <w:proofErr w:type="spellEnd"/>
      <w:r w:rsidRPr="007C213A">
        <w:rPr>
          <w:sz w:val="28"/>
          <w:szCs w:val="28"/>
        </w:rPr>
        <w:t xml:space="preserve"> и в поселениях, расположенных в долинах рек </w:t>
      </w:r>
      <w:proofErr w:type="spellStart"/>
      <w:r w:rsidRPr="007C213A">
        <w:rPr>
          <w:sz w:val="28"/>
          <w:szCs w:val="28"/>
        </w:rPr>
        <w:t>Авача</w:t>
      </w:r>
      <w:proofErr w:type="spellEnd"/>
      <w:r w:rsidRPr="007C213A">
        <w:rPr>
          <w:sz w:val="28"/>
          <w:szCs w:val="28"/>
        </w:rPr>
        <w:t xml:space="preserve"> и Ка</w:t>
      </w:r>
      <w:r w:rsidRPr="007C213A">
        <w:rPr>
          <w:sz w:val="28"/>
          <w:szCs w:val="28"/>
        </w:rPr>
        <w:t>м</w:t>
      </w:r>
      <w:r w:rsidRPr="007C213A">
        <w:rPr>
          <w:sz w:val="28"/>
          <w:szCs w:val="28"/>
        </w:rPr>
        <w:t>чатка.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 xml:space="preserve">Удельный вес </w:t>
      </w:r>
      <w:proofErr w:type="gramStart"/>
      <w:r w:rsidRPr="007C213A">
        <w:rPr>
          <w:sz w:val="28"/>
          <w:szCs w:val="28"/>
        </w:rPr>
        <w:t>городского</w:t>
      </w:r>
      <w:proofErr w:type="gramEnd"/>
      <w:r w:rsidRPr="007C213A">
        <w:rPr>
          <w:sz w:val="28"/>
          <w:szCs w:val="28"/>
        </w:rPr>
        <w:t xml:space="preserve"> населения – 77,6%, сельского населения – 22,4%.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>Камчатка является одним из регионов России, где мужчин проживает больше, чем женщин. Если в целом по Российской Федерации на 1000 мужчин приходится 1162 женщины, то в Камчатском крае на 1000 мужчин приходится 986 женщин.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 xml:space="preserve">Средний возраст жителей Камчатки составляет 36 лет (по России в целом – 38,8 лет). </w:t>
      </w:r>
      <w:proofErr w:type="gramStart"/>
      <w:r w:rsidRPr="007C213A">
        <w:rPr>
          <w:sz w:val="28"/>
          <w:szCs w:val="28"/>
        </w:rPr>
        <w:t xml:space="preserve">На территории края проживает 177 национальностей: русские (80,9%), украинцы (5,8%), коряки (2,0%), татары (1,0%), белорусы (1,0%), ительмены (0,6%), камчадалы (0,5%), эвены (0,5%), корейцы (0,5%) и др. </w:t>
      </w:r>
      <w:proofErr w:type="gramEnd"/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>Ведущими отраслями экономики края являются рыболовство, рыбово</w:t>
      </w:r>
      <w:r w:rsidRPr="007C213A">
        <w:rPr>
          <w:sz w:val="28"/>
          <w:szCs w:val="28"/>
        </w:rPr>
        <w:t>д</w:t>
      </w:r>
      <w:r w:rsidRPr="007C213A">
        <w:rPr>
          <w:sz w:val="28"/>
          <w:szCs w:val="28"/>
        </w:rPr>
        <w:t>ство, обрабатывающие производства, строительство, производство и распред</w:t>
      </w:r>
      <w:r w:rsidRPr="007C213A">
        <w:rPr>
          <w:sz w:val="28"/>
          <w:szCs w:val="28"/>
        </w:rPr>
        <w:t>е</w:t>
      </w:r>
      <w:r w:rsidRPr="007C213A">
        <w:rPr>
          <w:sz w:val="28"/>
          <w:szCs w:val="28"/>
        </w:rPr>
        <w:t>ление электроэнергии, газа и воды.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 xml:space="preserve">Численность экономически </w:t>
      </w:r>
      <w:proofErr w:type="gramStart"/>
      <w:r w:rsidRPr="007C213A">
        <w:rPr>
          <w:sz w:val="28"/>
          <w:szCs w:val="28"/>
        </w:rPr>
        <w:t>активного</w:t>
      </w:r>
      <w:proofErr w:type="gramEnd"/>
      <w:r w:rsidRPr="007C213A">
        <w:rPr>
          <w:sz w:val="28"/>
          <w:szCs w:val="28"/>
        </w:rPr>
        <w:t xml:space="preserve"> населения (в среднем за 2012 год) – 205 тыс. человек (64 % от общей численности населения). </w:t>
      </w:r>
    </w:p>
    <w:p w:rsidR="00C27095" w:rsidRPr="007C213A" w:rsidRDefault="00C27095" w:rsidP="008178AA">
      <w:pPr>
        <w:pStyle w:val="af7"/>
        <w:spacing w:line="240" w:lineRule="auto"/>
        <w:ind w:firstLine="567"/>
        <w:jc w:val="both"/>
        <w:rPr>
          <w:sz w:val="28"/>
          <w:szCs w:val="28"/>
        </w:rPr>
      </w:pPr>
      <w:r w:rsidRPr="007C213A">
        <w:rPr>
          <w:sz w:val="28"/>
          <w:szCs w:val="28"/>
        </w:rPr>
        <w:t>Численность занятых в экономике (в среднем за 2012 год)  – 194 тыс. чел</w:t>
      </w:r>
      <w:r w:rsidRPr="007C213A">
        <w:rPr>
          <w:sz w:val="28"/>
          <w:szCs w:val="28"/>
        </w:rPr>
        <w:t>о</w:t>
      </w:r>
      <w:r w:rsidRPr="007C213A">
        <w:rPr>
          <w:sz w:val="28"/>
          <w:szCs w:val="28"/>
        </w:rPr>
        <w:t>век (60,6 % от общей численности населения). Ведущими видами экономич</w:t>
      </w:r>
      <w:r w:rsidRPr="007C213A">
        <w:rPr>
          <w:sz w:val="28"/>
          <w:szCs w:val="28"/>
        </w:rPr>
        <w:t>е</w:t>
      </w:r>
      <w:r w:rsidRPr="007C213A">
        <w:rPr>
          <w:sz w:val="28"/>
          <w:szCs w:val="28"/>
        </w:rPr>
        <w:t>ской деятельности населения являются государственное управление и обесп</w:t>
      </w:r>
      <w:r w:rsidRPr="007C213A">
        <w:rPr>
          <w:sz w:val="28"/>
          <w:szCs w:val="28"/>
        </w:rPr>
        <w:t>е</w:t>
      </w:r>
      <w:r w:rsidRPr="007C213A">
        <w:rPr>
          <w:sz w:val="28"/>
          <w:szCs w:val="28"/>
        </w:rPr>
        <w:t>чение военной безопасности, образование, здравоохранение, обрабатывающие производства, транспорт и связь, производство и распределение электроэне</w:t>
      </w:r>
      <w:r w:rsidRPr="007C213A">
        <w:rPr>
          <w:sz w:val="28"/>
          <w:szCs w:val="28"/>
        </w:rPr>
        <w:t>р</w:t>
      </w:r>
      <w:r w:rsidRPr="007C213A">
        <w:rPr>
          <w:sz w:val="28"/>
          <w:szCs w:val="28"/>
        </w:rPr>
        <w:t>гии, газа и воды.</w:t>
      </w:r>
    </w:p>
    <w:p w:rsidR="007C213A" w:rsidRDefault="007C213A" w:rsidP="00C27095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32"/>
          <w:sz w:val="28"/>
          <w:szCs w:val="28"/>
        </w:rPr>
      </w:pPr>
      <w:bookmarkStart w:id="1" w:name="_Toc202581199"/>
    </w:p>
    <w:p w:rsidR="00C27095" w:rsidRPr="007C213A" w:rsidRDefault="00C27095" w:rsidP="00C27095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kern w:val="32"/>
          <w:sz w:val="28"/>
          <w:szCs w:val="28"/>
        </w:rPr>
      </w:pPr>
      <w:r w:rsidRPr="007C213A">
        <w:rPr>
          <w:rFonts w:ascii="Times New Roman" w:eastAsia="Times New Roman" w:hAnsi="Times New Roman"/>
          <w:bCs/>
          <w:kern w:val="32"/>
          <w:sz w:val="28"/>
          <w:szCs w:val="28"/>
        </w:rPr>
        <w:t>2. Описание проектов переселения Камчатского края</w:t>
      </w:r>
    </w:p>
    <w:bookmarkEnd w:id="1"/>
    <w:p w:rsidR="007C213A" w:rsidRDefault="007C213A" w:rsidP="00C2709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В целях снижения рисков реализации </w:t>
      </w:r>
      <w:r w:rsidR="007934B5"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Подпрограмм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ы определены след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у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ющие общие для всех территорий вселения критерии соответствия соотеч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е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ственника требованиям </w:t>
      </w:r>
      <w:r w:rsidR="007934B5"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Подпрограмм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ы: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1) возраст участника </w:t>
      </w:r>
      <w:r w:rsidR="007934B5"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Госпрограмм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 xml:space="preserve">ы - </w:t>
      </w:r>
      <w:r w:rsidRPr="007C213A">
        <w:rPr>
          <w:rFonts w:ascii="Times New Roman" w:hAnsi="Times New Roman"/>
          <w:sz w:val="28"/>
          <w:szCs w:val="28"/>
        </w:rPr>
        <w:t>соотечественники, достигшие во</w:t>
      </w:r>
      <w:r w:rsidRPr="007C213A">
        <w:rPr>
          <w:rFonts w:ascii="Times New Roman" w:hAnsi="Times New Roman"/>
          <w:sz w:val="28"/>
          <w:szCs w:val="28"/>
        </w:rPr>
        <w:t>з</w:t>
      </w:r>
      <w:r w:rsidRPr="007C213A">
        <w:rPr>
          <w:rFonts w:ascii="Times New Roman" w:hAnsi="Times New Roman"/>
          <w:sz w:val="28"/>
          <w:szCs w:val="28"/>
        </w:rPr>
        <w:t>раста 18 лет, обладающие дееспособностью;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lastRenderedPageBreak/>
        <w:t>2) соответствие квалификационных характеристик соотечественника тр</w:t>
      </w:r>
      <w:r w:rsidRPr="007C213A">
        <w:rPr>
          <w:rFonts w:ascii="Times New Roman" w:hAnsi="Times New Roman"/>
          <w:sz w:val="28"/>
          <w:szCs w:val="28"/>
        </w:rPr>
        <w:t>е</w:t>
      </w:r>
      <w:r w:rsidRPr="007C213A">
        <w:rPr>
          <w:rFonts w:ascii="Times New Roman" w:hAnsi="Times New Roman"/>
          <w:sz w:val="28"/>
          <w:szCs w:val="28"/>
        </w:rPr>
        <w:t>бованиям работодателя к рабочему месту, на которое он претендует;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>3) точное указание территории вселения и вакансии, на которую прете</w:t>
      </w:r>
      <w:r w:rsidRPr="007C213A">
        <w:rPr>
          <w:rFonts w:ascii="Times New Roman" w:hAnsi="Times New Roman"/>
          <w:sz w:val="28"/>
          <w:szCs w:val="28"/>
        </w:rPr>
        <w:t>н</w:t>
      </w:r>
      <w:r w:rsidRPr="007C213A">
        <w:rPr>
          <w:rFonts w:ascii="Times New Roman" w:hAnsi="Times New Roman"/>
          <w:sz w:val="28"/>
          <w:szCs w:val="28"/>
        </w:rPr>
        <w:t xml:space="preserve">дует соотечественник, в соответствии с перечнем рабочих мест для участников </w:t>
      </w:r>
      <w:r w:rsidR="007934B5" w:rsidRPr="007C213A">
        <w:rPr>
          <w:rFonts w:ascii="Times New Roman" w:hAnsi="Times New Roman"/>
          <w:sz w:val="28"/>
          <w:szCs w:val="28"/>
        </w:rPr>
        <w:t>Госпрограмм</w:t>
      </w:r>
      <w:r w:rsidRPr="007C213A">
        <w:rPr>
          <w:rFonts w:ascii="Times New Roman" w:hAnsi="Times New Roman"/>
          <w:sz w:val="28"/>
          <w:szCs w:val="28"/>
        </w:rPr>
        <w:t xml:space="preserve">ы; 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>4) отсутствие нарушений законодательства Российской Федерации;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>5) отсутствие судимости;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7C213A">
        <w:rPr>
          <w:rFonts w:ascii="Times New Roman" w:hAnsi="Times New Roman"/>
          <w:sz w:val="28"/>
          <w:szCs w:val="28"/>
        </w:rPr>
        <w:t>6) предоставление соотечественниками достоверных сведений об уровне образования, стаже работы и квалификации и т.д.;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7) для соотечественников, претендующих на замещение вакантных раб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о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чих мест врачей, – в анкете указание полного наименования высшего учебного заведения и даты его окончания, сведения о прохождении интернатуры – пер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и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од и место прохождения, наличие сертификатов по специальности, опыт и стаж работы.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bCs/>
          <w:color w:val="000000"/>
          <w:sz w:val="28"/>
          <w:szCs w:val="28"/>
        </w:rPr>
        <w:t>К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ритериями отбора рабочих мест для добровольных переселенцев явл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я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ются наличие жилья и предлагаемый работодателями уровень заработной пл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а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ты (не ниже установленной в крае величины прожиточного минимума). 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В результате оценки существующих и планируемых к реализации прое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к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тов переселения в Камчатском крае будет осуществляться 12 проектов перес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ления, а именно в одном городском округе и 11</w:t>
      </w:r>
      <w:r w:rsidRPr="007C213A">
        <w:rPr>
          <w:rFonts w:ascii="Times New Roman" w:eastAsia="Times New Roman" w:hAnsi="Times New Roman"/>
          <w:sz w:val="28"/>
          <w:szCs w:val="28"/>
        </w:rPr>
        <w:t xml:space="preserve"> 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муниципальных районах: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1) Петропавловск-Камчатский городской округ;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2) </w:t>
      </w:r>
      <w:proofErr w:type="spellStart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Елизовский</w:t>
      </w:r>
      <w:proofErr w:type="spellEnd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 муниципальный район;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3) </w:t>
      </w:r>
      <w:proofErr w:type="spellStart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Карагинский</w:t>
      </w:r>
      <w:proofErr w:type="spellEnd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 муниципальный район;</w:t>
      </w:r>
    </w:p>
    <w:p w:rsidR="00C27095" w:rsidRPr="007C213A" w:rsidRDefault="00C27095" w:rsidP="008178AA">
      <w:pPr>
        <w:tabs>
          <w:tab w:val="left" w:pos="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4) 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Тигильский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 муниципальный район, в том числе городской округ «п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селок Палана»;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5) </w:t>
      </w:r>
      <w:proofErr w:type="spellStart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Олюторский</w:t>
      </w:r>
      <w:proofErr w:type="spellEnd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 муниципальный район;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6) </w:t>
      </w:r>
      <w:proofErr w:type="spellStart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Пенжинский</w:t>
      </w:r>
      <w:proofErr w:type="spellEnd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 муниципальный район;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7) </w:t>
      </w:r>
      <w:proofErr w:type="spellStart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Усть</w:t>
      </w:r>
      <w:proofErr w:type="spellEnd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-Большерецкий муниципальный район;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8) </w:t>
      </w:r>
      <w:proofErr w:type="spellStart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Мильковский</w:t>
      </w:r>
      <w:proofErr w:type="spellEnd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 муниципальный район;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9) </w:t>
      </w:r>
      <w:proofErr w:type="spellStart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Быстринский</w:t>
      </w:r>
      <w:proofErr w:type="spellEnd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 муниципальный район;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10) </w:t>
      </w:r>
      <w:proofErr w:type="spellStart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Усть</w:t>
      </w:r>
      <w:proofErr w:type="spellEnd"/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-Камчатский муниципальный район;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11) Соболевский муниципальный район;</w:t>
      </w:r>
    </w:p>
    <w:p w:rsidR="00C27095" w:rsidRPr="007C213A" w:rsidRDefault="008178AA" w:rsidP="008178AA">
      <w:pPr>
        <w:tabs>
          <w:tab w:val="left" w:pos="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ab/>
      </w:r>
      <w:r w:rsidR="00C27095" w:rsidRPr="007C213A">
        <w:rPr>
          <w:rFonts w:ascii="Times New Roman" w:eastAsia="Times New Roman" w:hAnsi="Times New Roman"/>
          <w:color w:val="000000"/>
          <w:sz w:val="28"/>
          <w:szCs w:val="28"/>
        </w:rPr>
        <w:t>12) Алеутский муниципальный район.</w:t>
      </w:r>
    </w:p>
    <w:p w:rsidR="00C27095" w:rsidRPr="007C213A" w:rsidRDefault="00C27095" w:rsidP="008178AA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На предприятиях различных отраслей экономики и в учреждениях соц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альной сферы этих муниципальных образований предусматривается обеспеч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е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ние рабочими местами в 201</w:t>
      </w:r>
      <w:r w:rsidR="00114384">
        <w:rPr>
          <w:rFonts w:ascii="Times New Roman" w:eastAsia="Times New Roman" w:hAnsi="Times New Roman"/>
          <w:color w:val="000000"/>
          <w:sz w:val="28"/>
          <w:szCs w:val="28"/>
        </w:rPr>
        <w:t>4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–2017 годах </w:t>
      </w:r>
      <w:r w:rsidR="00114384">
        <w:rPr>
          <w:rFonts w:ascii="Times New Roman" w:eastAsia="Times New Roman" w:hAnsi="Times New Roman"/>
          <w:color w:val="000000"/>
          <w:sz w:val="28"/>
          <w:szCs w:val="28"/>
        </w:rPr>
        <w:t>764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 участников </w:t>
      </w:r>
      <w:r w:rsidR="007934B5" w:rsidRPr="007C213A">
        <w:rPr>
          <w:rFonts w:ascii="Times New Roman" w:eastAsia="Times New Roman" w:hAnsi="Times New Roman"/>
          <w:color w:val="000000"/>
          <w:sz w:val="28"/>
          <w:szCs w:val="28"/>
        </w:rPr>
        <w:t>Госпрограмм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ы, в том числе по годам: в 2014 году – 190, в 2015 году – 190, в 2016 году – 192, в 2017 году - 192. </w:t>
      </w:r>
    </w:p>
    <w:p w:rsidR="008178AA" w:rsidRDefault="008178AA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br w:type="page"/>
      </w:r>
    </w:p>
    <w:p w:rsidR="00C27095" w:rsidRPr="007C213A" w:rsidRDefault="00C27095" w:rsidP="00C27095">
      <w:pPr>
        <w:tabs>
          <w:tab w:val="left" w:pos="3240"/>
          <w:tab w:val="left" w:pos="936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</w:rPr>
        <w:lastRenderedPageBreak/>
        <w:t xml:space="preserve">Сведения о планируемой численности соотечественников, 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br/>
        <w:t>переселившихся в Камчатский край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525A52" w:rsidRDefault="00537087" w:rsidP="00537087">
      <w:pPr>
        <w:tabs>
          <w:tab w:val="left" w:pos="3240"/>
          <w:tab w:val="left" w:pos="936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color w:val="000000"/>
          <w:sz w:val="20"/>
          <w:szCs w:val="20"/>
          <w:lang w:eastAsia="ru-RU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3969"/>
        <w:gridCol w:w="1134"/>
        <w:gridCol w:w="1701"/>
        <w:gridCol w:w="2268"/>
      </w:tblGrid>
      <w:tr w:rsidR="00537087" w:rsidRPr="00B54793" w:rsidTr="00537087">
        <w:trPr>
          <w:tblHeader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№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B5479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п</w:t>
            </w:r>
            <w:proofErr w:type="gramEnd"/>
            <w:r w:rsidRPr="00B5479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Наименование территории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вселения</w:t>
            </w:r>
          </w:p>
        </w:tc>
        <w:tc>
          <w:tcPr>
            <w:tcW w:w="1134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Годы</w:t>
            </w:r>
          </w:p>
        </w:tc>
        <w:tc>
          <w:tcPr>
            <w:tcW w:w="1701" w:type="dxa"/>
            <w:vAlign w:val="center"/>
          </w:tcPr>
          <w:p w:rsidR="00537087" w:rsidRPr="00B54793" w:rsidRDefault="00537087" w:rsidP="0011438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Количество участников </w:t>
            </w:r>
          </w:p>
        </w:tc>
        <w:tc>
          <w:tcPr>
            <w:tcW w:w="2268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Количество </w:t>
            </w: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br/>
            </w:r>
            <w:r w:rsidRPr="00B54793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членов семей</w:t>
            </w:r>
          </w:p>
        </w:tc>
      </w:tr>
      <w:tr w:rsidR="00537087" w:rsidRPr="00B54793" w:rsidTr="00537087"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Петропавловск-Камчатский</w:t>
            </w:r>
          </w:p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городской округ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86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348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167</w:t>
            </w:r>
          </w:p>
        </w:tc>
      </w:tr>
      <w:tr w:rsidR="00537087" w:rsidRPr="00B54793" w:rsidTr="00537087"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Елизовский</w:t>
            </w:r>
            <w:proofErr w:type="spellEnd"/>
          </w:p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муниципальный район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</w:tr>
      <w:tr w:rsidR="00537087" w:rsidRPr="00B54793" w:rsidTr="00537087">
        <w:trPr>
          <w:trHeight w:val="1176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Карагинский</w:t>
            </w:r>
            <w:proofErr w:type="spellEnd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муниципальный район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537087" w:rsidRPr="00B54793" w:rsidTr="00537087">
        <w:trPr>
          <w:trHeight w:val="1034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Тигильский</w:t>
            </w:r>
            <w:proofErr w:type="spellEnd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муниципальный район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537087" w:rsidRPr="00B54793" w:rsidTr="00537087">
        <w:trPr>
          <w:trHeight w:val="1071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Олюторский</w:t>
            </w:r>
            <w:proofErr w:type="spellEnd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муниципальный район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537087" w:rsidRPr="00B54793" w:rsidTr="00537087">
        <w:trPr>
          <w:trHeight w:val="1123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Пенжинский</w:t>
            </w:r>
            <w:proofErr w:type="spellEnd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муниципальный район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537087" w:rsidRPr="00B54793" w:rsidTr="00537087">
        <w:trPr>
          <w:trHeight w:val="1182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Усть</w:t>
            </w:r>
            <w:proofErr w:type="spellEnd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-Большерецкий муниципал</w:t>
            </w: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 район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537087" w:rsidRPr="00B54793" w:rsidTr="00537087">
        <w:trPr>
          <w:trHeight w:val="1182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8.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Мильковский</w:t>
            </w:r>
            <w:proofErr w:type="spellEnd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муниципальный ра</w:t>
            </w: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й</w:t>
            </w: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37087" w:rsidRPr="00B54793" w:rsidTr="00537087">
        <w:trPr>
          <w:trHeight w:val="1182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Быстринский</w:t>
            </w:r>
            <w:proofErr w:type="spellEnd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муниципальный ра</w:t>
            </w: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й</w:t>
            </w: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37087" w:rsidRPr="00B54793" w:rsidTr="00537087">
        <w:trPr>
          <w:trHeight w:val="1182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Усть</w:t>
            </w:r>
            <w:proofErr w:type="spellEnd"/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-Камчатский муниципальный район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537087" w:rsidRPr="00B54793" w:rsidTr="00537087">
        <w:trPr>
          <w:trHeight w:val="1182"/>
        </w:trPr>
        <w:tc>
          <w:tcPr>
            <w:tcW w:w="567" w:type="dxa"/>
            <w:vAlign w:val="center"/>
          </w:tcPr>
          <w:p w:rsidR="00537087" w:rsidRPr="00A91032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3969" w:type="dxa"/>
            <w:vAlign w:val="center"/>
          </w:tcPr>
          <w:p w:rsidR="00537087" w:rsidRPr="00A91032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Соболевский муниципальный район</w:t>
            </w:r>
          </w:p>
        </w:tc>
        <w:tc>
          <w:tcPr>
            <w:tcW w:w="1134" w:type="dxa"/>
          </w:tcPr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</w:tc>
        <w:tc>
          <w:tcPr>
            <w:tcW w:w="1701" w:type="dxa"/>
          </w:tcPr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2268" w:type="dxa"/>
          </w:tcPr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Pr="00A91032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103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537087" w:rsidRPr="00B54793" w:rsidTr="00537087">
        <w:trPr>
          <w:trHeight w:val="581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Алеутский </w:t>
            </w:r>
          </w:p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муниципальный район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537087" w:rsidRPr="00B54793" w:rsidTr="00537087">
        <w:trPr>
          <w:trHeight w:val="1030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2014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2015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2016 год</w:t>
            </w:r>
          </w:p>
          <w:p w:rsidR="00537087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2017 год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190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192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2268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94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96</w:t>
            </w:r>
          </w:p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</w:tr>
      <w:tr w:rsidR="00537087" w:rsidRPr="00B54793" w:rsidTr="00537087">
        <w:trPr>
          <w:trHeight w:val="1031"/>
        </w:trPr>
        <w:tc>
          <w:tcPr>
            <w:tcW w:w="567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3969" w:type="dxa"/>
            <w:vAlign w:val="center"/>
          </w:tcPr>
          <w:p w:rsidR="00537087" w:rsidRPr="00B54793" w:rsidRDefault="00114384" w:rsidP="0053708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за период действия П</w:t>
            </w:r>
            <w:r w:rsidR="0053708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одп</w:t>
            </w:r>
            <w:r w:rsidR="00537087"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</w:t>
            </w:r>
            <w:r w:rsidR="00537087"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537087" w:rsidRPr="00B5479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граммы:</w:t>
            </w:r>
          </w:p>
        </w:tc>
        <w:tc>
          <w:tcPr>
            <w:tcW w:w="1134" w:type="dxa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764</w:t>
            </w:r>
          </w:p>
        </w:tc>
        <w:tc>
          <w:tcPr>
            <w:tcW w:w="2268" w:type="dxa"/>
            <w:vAlign w:val="center"/>
          </w:tcPr>
          <w:p w:rsidR="00537087" w:rsidRPr="00B54793" w:rsidRDefault="00537087" w:rsidP="0053708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382</w:t>
            </w:r>
          </w:p>
        </w:tc>
      </w:tr>
    </w:tbl>
    <w:p w:rsidR="00C27095" w:rsidRPr="005945CE" w:rsidRDefault="00C27095" w:rsidP="00C27095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C27095" w:rsidRPr="007C213A" w:rsidRDefault="00C27095" w:rsidP="00C270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C213A">
        <w:rPr>
          <w:rFonts w:ascii="Times New Roman" w:eastAsia="Times New Roman" w:hAnsi="Times New Roman"/>
          <w:sz w:val="28"/>
          <w:szCs w:val="28"/>
        </w:rPr>
        <w:t xml:space="preserve">В целях первичного размещения участников </w:t>
      </w:r>
      <w:r w:rsidR="007934B5" w:rsidRPr="007C213A">
        <w:rPr>
          <w:rFonts w:ascii="Times New Roman" w:eastAsia="Times New Roman" w:hAnsi="Times New Roman"/>
          <w:color w:val="000000"/>
          <w:sz w:val="28"/>
          <w:szCs w:val="28"/>
        </w:rPr>
        <w:t>Госпрограмм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ы</w:t>
      </w:r>
      <w:r w:rsidRPr="007C213A">
        <w:rPr>
          <w:rFonts w:ascii="Times New Roman" w:eastAsia="Times New Roman" w:hAnsi="Times New Roman"/>
          <w:sz w:val="28"/>
          <w:szCs w:val="28"/>
        </w:rPr>
        <w:t xml:space="preserve"> и членов их семей, следующих для работы в отдаленные территории Камчатского края, уполномоченному органу в оперативное управление передано жилое помещ</w:t>
      </w:r>
      <w:r w:rsidRPr="007C213A">
        <w:rPr>
          <w:rFonts w:ascii="Times New Roman" w:eastAsia="Times New Roman" w:hAnsi="Times New Roman"/>
          <w:sz w:val="28"/>
          <w:szCs w:val="28"/>
        </w:rPr>
        <w:t>е</w:t>
      </w:r>
      <w:r w:rsidRPr="007C213A">
        <w:rPr>
          <w:rFonts w:ascii="Times New Roman" w:eastAsia="Times New Roman" w:hAnsi="Times New Roman"/>
          <w:sz w:val="28"/>
          <w:szCs w:val="28"/>
        </w:rPr>
        <w:t xml:space="preserve">ние – трехкомнатная квартира, расположенная по адресу: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</w:rPr>
        <w:t>г</w:t>
      </w:r>
      <w:proofErr w:type="gramStart"/>
      <w:r w:rsidRPr="007C213A">
        <w:rPr>
          <w:rFonts w:ascii="Times New Roman" w:eastAsia="Times New Roman" w:hAnsi="Times New Roman"/>
          <w:sz w:val="28"/>
          <w:szCs w:val="28"/>
        </w:rPr>
        <w:t>.П</w:t>
      </w:r>
      <w:proofErr w:type="gramEnd"/>
      <w:r w:rsidRPr="007C213A">
        <w:rPr>
          <w:rFonts w:ascii="Times New Roman" w:eastAsia="Times New Roman" w:hAnsi="Times New Roman"/>
          <w:sz w:val="28"/>
          <w:szCs w:val="28"/>
        </w:rPr>
        <w:t>етропавловск</w:t>
      </w:r>
      <w:proofErr w:type="spellEnd"/>
      <w:r w:rsidRPr="007C213A">
        <w:rPr>
          <w:rFonts w:ascii="Times New Roman" w:eastAsia="Times New Roman" w:hAnsi="Times New Roman"/>
          <w:sz w:val="28"/>
          <w:szCs w:val="28"/>
        </w:rPr>
        <w:t>-Камчатский, ул. Академика Курчатова, д. 5, кв. 65. В целях повышения соц</w:t>
      </w:r>
      <w:r w:rsidRPr="007C213A">
        <w:rPr>
          <w:rFonts w:ascii="Times New Roman" w:eastAsia="Times New Roman" w:hAnsi="Times New Roman"/>
          <w:sz w:val="28"/>
          <w:szCs w:val="28"/>
        </w:rPr>
        <w:t>и</w:t>
      </w:r>
      <w:r w:rsidRPr="007C213A">
        <w:rPr>
          <w:rFonts w:ascii="Times New Roman" w:eastAsia="Times New Roman" w:hAnsi="Times New Roman"/>
          <w:sz w:val="28"/>
          <w:szCs w:val="28"/>
        </w:rPr>
        <w:t xml:space="preserve">альной защиты участников </w:t>
      </w:r>
      <w:r w:rsidR="007934B5" w:rsidRPr="007C213A">
        <w:rPr>
          <w:rFonts w:ascii="Times New Roman" w:eastAsia="Times New Roman" w:hAnsi="Times New Roman"/>
          <w:sz w:val="28"/>
          <w:szCs w:val="28"/>
        </w:rPr>
        <w:t>Госпрограмм</w:t>
      </w:r>
      <w:r w:rsidRPr="007C213A">
        <w:rPr>
          <w:rFonts w:ascii="Times New Roman" w:eastAsia="Times New Roman" w:hAnsi="Times New Roman"/>
          <w:sz w:val="28"/>
          <w:szCs w:val="28"/>
        </w:rPr>
        <w:t>ы и членов их семей проживание в данном помещении производится за счет сре</w:t>
      </w:r>
      <w:proofErr w:type="gramStart"/>
      <w:r w:rsidRPr="007C213A">
        <w:rPr>
          <w:rFonts w:ascii="Times New Roman" w:eastAsia="Times New Roman" w:hAnsi="Times New Roman"/>
          <w:sz w:val="28"/>
          <w:szCs w:val="28"/>
        </w:rPr>
        <w:t>дств кр</w:t>
      </w:r>
      <w:proofErr w:type="gramEnd"/>
      <w:r w:rsidRPr="007C213A">
        <w:rPr>
          <w:rFonts w:ascii="Times New Roman" w:eastAsia="Times New Roman" w:hAnsi="Times New Roman"/>
          <w:sz w:val="28"/>
          <w:szCs w:val="28"/>
        </w:rPr>
        <w:t>аевого бюджета.</w:t>
      </w:r>
    </w:p>
    <w:p w:rsidR="00C27095" w:rsidRPr="007C213A" w:rsidRDefault="00C27095" w:rsidP="00C2709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C213A">
        <w:rPr>
          <w:rFonts w:ascii="Times New Roman" w:eastAsia="Times New Roman" w:hAnsi="Times New Roman"/>
          <w:sz w:val="28"/>
          <w:szCs w:val="28"/>
        </w:rPr>
        <w:lastRenderedPageBreak/>
        <w:t>Также возможно первичное жилищное размещение за счет средств учас</w:t>
      </w:r>
      <w:r w:rsidRPr="007C213A">
        <w:rPr>
          <w:rFonts w:ascii="Times New Roman" w:eastAsia="Times New Roman" w:hAnsi="Times New Roman"/>
          <w:sz w:val="28"/>
          <w:szCs w:val="28"/>
        </w:rPr>
        <w:t>т</w:t>
      </w:r>
      <w:r w:rsidRPr="007C213A">
        <w:rPr>
          <w:rFonts w:ascii="Times New Roman" w:eastAsia="Times New Roman" w:hAnsi="Times New Roman"/>
          <w:sz w:val="28"/>
          <w:szCs w:val="28"/>
        </w:rPr>
        <w:t xml:space="preserve">ников </w:t>
      </w:r>
      <w:r w:rsidR="007934B5" w:rsidRPr="007C213A">
        <w:rPr>
          <w:rFonts w:ascii="Times New Roman" w:eastAsia="Times New Roman" w:hAnsi="Times New Roman"/>
          <w:color w:val="000000"/>
          <w:sz w:val="28"/>
          <w:szCs w:val="28"/>
        </w:rPr>
        <w:t>Госпрограмм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ы</w:t>
      </w:r>
      <w:r w:rsidRPr="007C213A">
        <w:rPr>
          <w:rFonts w:ascii="Times New Roman" w:eastAsia="Times New Roman" w:hAnsi="Times New Roman"/>
          <w:sz w:val="28"/>
          <w:szCs w:val="28"/>
        </w:rPr>
        <w:t xml:space="preserve"> в гостинице Камчатского регионального отделения Кра</w:t>
      </w:r>
      <w:r w:rsidRPr="007C213A">
        <w:rPr>
          <w:rFonts w:ascii="Times New Roman" w:eastAsia="Times New Roman" w:hAnsi="Times New Roman"/>
          <w:sz w:val="28"/>
          <w:szCs w:val="28"/>
        </w:rPr>
        <w:t>с</w:t>
      </w:r>
      <w:r w:rsidRPr="007C213A">
        <w:rPr>
          <w:rFonts w:ascii="Times New Roman" w:eastAsia="Times New Roman" w:hAnsi="Times New Roman"/>
          <w:sz w:val="28"/>
          <w:szCs w:val="28"/>
        </w:rPr>
        <w:t xml:space="preserve">ного Креста по адресу: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</w:rPr>
        <w:t>г</w:t>
      </w:r>
      <w:proofErr w:type="gramStart"/>
      <w:r w:rsidRPr="007C213A">
        <w:rPr>
          <w:rFonts w:ascii="Times New Roman" w:eastAsia="Times New Roman" w:hAnsi="Times New Roman"/>
          <w:sz w:val="28"/>
          <w:szCs w:val="28"/>
        </w:rPr>
        <w:t>.П</w:t>
      </w:r>
      <w:proofErr w:type="gramEnd"/>
      <w:r w:rsidRPr="007C213A">
        <w:rPr>
          <w:rFonts w:ascii="Times New Roman" w:eastAsia="Times New Roman" w:hAnsi="Times New Roman"/>
          <w:sz w:val="28"/>
          <w:szCs w:val="28"/>
        </w:rPr>
        <w:t>етропавловск</w:t>
      </w:r>
      <w:proofErr w:type="spellEnd"/>
      <w:r w:rsidRPr="007C213A">
        <w:rPr>
          <w:rFonts w:ascii="Times New Roman" w:eastAsia="Times New Roman" w:hAnsi="Times New Roman"/>
          <w:sz w:val="28"/>
          <w:szCs w:val="28"/>
        </w:rPr>
        <w:t>-Камчатский, ул. Пономарева, 12. Ст</w:t>
      </w:r>
      <w:r w:rsidRPr="007C213A">
        <w:rPr>
          <w:rFonts w:ascii="Times New Roman" w:eastAsia="Times New Roman" w:hAnsi="Times New Roman"/>
          <w:sz w:val="28"/>
          <w:szCs w:val="28"/>
        </w:rPr>
        <w:t>о</w:t>
      </w:r>
      <w:r w:rsidRPr="007C213A">
        <w:rPr>
          <w:rFonts w:ascii="Times New Roman" w:eastAsia="Times New Roman" w:hAnsi="Times New Roman"/>
          <w:sz w:val="28"/>
          <w:szCs w:val="28"/>
        </w:rPr>
        <w:t>имость койко-места в сутки 500 руб.</w:t>
      </w:r>
    </w:p>
    <w:p w:rsidR="00C27095" w:rsidRPr="007C213A" w:rsidRDefault="00C27095" w:rsidP="00C27095">
      <w:pPr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Подробное описание территории вселения размещено в сети Интернет на </w:t>
      </w:r>
      <w:r w:rsidRPr="007C213A">
        <w:rPr>
          <w:rFonts w:ascii="Times New Roman" w:eastAsia="Times New Roman" w:hAnsi="Times New Roman"/>
          <w:sz w:val="28"/>
          <w:szCs w:val="28"/>
        </w:rPr>
        <w:t>портале АИС «Соотечественники» (</w:t>
      </w:r>
      <w:hyperlink r:id="rId15" w:history="1">
        <w:r w:rsidRPr="007C213A">
          <w:rPr>
            <w:rStyle w:val="afd"/>
            <w:rFonts w:ascii="Times New Roman" w:eastAsia="Times New Roman" w:hAnsi="Times New Roman"/>
            <w:sz w:val="28"/>
            <w:szCs w:val="28"/>
            <w:lang w:val="en-US"/>
          </w:rPr>
          <w:t>www</w:t>
        </w:r>
        <w:r w:rsidRPr="007C213A">
          <w:rPr>
            <w:rStyle w:val="afd"/>
            <w:rFonts w:ascii="Times New Roman" w:eastAsia="Times New Roman" w:hAnsi="Times New Roman"/>
            <w:sz w:val="28"/>
            <w:szCs w:val="28"/>
          </w:rPr>
          <w:t>.</w:t>
        </w:r>
        <w:proofErr w:type="spellStart"/>
        <w:r w:rsidRPr="007C213A">
          <w:rPr>
            <w:rStyle w:val="afd"/>
            <w:rFonts w:ascii="Times New Roman" w:eastAsia="Times New Roman" w:hAnsi="Times New Roman"/>
            <w:sz w:val="28"/>
            <w:szCs w:val="28"/>
            <w:lang w:val="en-US"/>
          </w:rPr>
          <w:t>aiss</w:t>
        </w:r>
        <w:proofErr w:type="spellEnd"/>
        <w:r w:rsidRPr="007C213A">
          <w:rPr>
            <w:rStyle w:val="afd"/>
            <w:rFonts w:ascii="Times New Roman" w:eastAsia="Times New Roman" w:hAnsi="Times New Roman"/>
            <w:sz w:val="28"/>
            <w:szCs w:val="28"/>
          </w:rPr>
          <w:t>.</w:t>
        </w:r>
        <w:proofErr w:type="spellStart"/>
        <w:r w:rsidRPr="007C213A">
          <w:rPr>
            <w:rStyle w:val="afd"/>
            <w:rFonts w:ascii="Times New Roman" w:eastAsia="Times New Roman" w:hAnsi="Times New Roman"/>
            <w:sz w:val="28"/>
            <w:szCs w:val="28"/>
            <w:lang w:val="en-US"/>
          </w:rPr>
          <w:t>gov</w:t>
        </w:r>
        <w:proofErr w:type="spellEnd"/>
        <w:r w:rsidRPr="007C213A">
          <w:rPr>
            <w:rStyle w:val="afd"/>
            <w:rFonts w:ascii="Times New Roman" w:eastAsia="Times New Roman" w:hAnsi="Times New Roman"/>
            <w:sz w:val="28"/>
            <w:szCs w:val="28"/>
          </w:rPr>
          <w:t>.</w:t>
        </w:r>
        <w:proofErr w:type="spellStart"/>
        <w:r w:rsidRPr="007C213A">
          <w:rPr>
            <w:rStyle w:val="afd"/>
            <w:rFonts w:ascii="Times New Roman" w:eastAsia="Times New Roman" w:hAnsi="Times New Roman"/>
            <w:sz w:val="28"/>
            <w:szCs w:val="28"/>
            <w:lang w:val="en-US"/>
          </w:rPr>
          <w:t>ru</w:t>
        </w:r>
        <w:proofErr w:type="spellEnd"/>
      </w:hyperlink>
      <w:r w:rsidRPr="007C213A">
        <w:rPr>
          <w:rFonts w:ascii="Times New Roman" w:eastAsia="Times New Roman" w:hAnsi="Times New Roman"/>
          <w:sz w:val="28"/>
          <w:szCs w:val="28"/>
        </w:rPr>
        <w:t>).</w:t>
      </w:r>
    </w:p>
    <w:p w:rsidR="00C27095" w:rsidRPr="007C213A" w:rsidRDefault="00C27095" w:rsidP="00C27095">
      <w:pPr>
        <w:spacing w:after="0" w:line="240" w:lineRule="auto"/>
        <w:ind w:firstLine="709"/>
        <w:rPr>
          <w:rFonts w:ascii="Times New Roman" w:eastAsia="Times New Roman" w:hAnsi="Times New Roman"/>
          <w:b/>
          <w:sz w:val="28"/>
          <w:szCs w:val="28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«Петропавловск-Камчатский городской округ»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 wp14:anchorId="30A9BB9F" wp14:editId="7A8F90D5">
            <wp:simplePos x="0" y="0"/>
            <wp:positionH relativeFrom="column">
              <wp:align>left</wp:align>
            </wp:positionH>
            <wp:positionV relativeFrom="paragraph">
              <wp:posOffset>71755</wp:posOffset>
            </wp:positionV>
            <wp:extent cx="1800225" cy="2286000"/>
            <wp:effectExtent l="19050" t="19050" r="28575" b="19050"/>
            <wp:wrapSquare wrapText="bothSides"/>
            <wp:docPr id="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237" cy="23337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Площадь территории </w:t>
      </w:r>
      <w:proofErr w:type="gram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Петропавловск-Камчатского</w:t>
      </w:r>
      <w:proofErr w:type="gram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городского округа с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ставляет 362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Он расположен на восточном побережье Авачинской бухты. Численность населения по состоянию на 01.01.2012 года – 179,71 тысяч чел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век. Плотность населения – 500 человек на 1 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Наиболее знач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мыми отраслями экономики города являются 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мышленность (в том числе рыбная), строительство, транспорт, услуги связи, торговля и общественное п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тание. М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нее развито сельское хозяйство.</w:t>
      </w:r>
    </w:p>
    <w:p w:rsidR="00537087" w:rsidRPr="007C213A" w:rsidRDefault="00114384" w:rsidP="00537087">
      <w:pPr>
        <w:tabs>
          <w:tab w:val="left" w:pos="3240"/>
          <w:tab w:val="left" w:pos="9360"/>
        </w:tabs>
        <w:spacing w:after="0" w:line="240" w:lineRule="auto"/>
        <w:ind w:firstLine="567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одпрограммы Пе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ропавловск-Камчатский городской округ готов пр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нять 515 соотечественников, из них 348 участников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Госпрограммы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167 чл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</w:t>
      </w:r>
      <w:r w:rsidR="0011438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 соотечественника требованиям П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программы дополнительно отнесено (допускается) предложение самостоятел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ь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ного поиска работы при наличии у соотечественника профессии (специальн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сти), востребованной на рынке труда </w:t>
      </w:r>
      <w:proofErr w:type="gram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Петропавловск-Камчатского</w:t>
      </w:r>
      <w:proofErr w:type="gram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городского округа.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7C213A" w:rsidRDefault="007C213A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«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Елизовский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 муниципальный район»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70B445EB" wp14:editId="4EEB4307">
            <wp:simplePos x="0" y="0"/>
            <wp:positionH relativeFrom="column">
              <wp:posOffset>47625</wp:posOffset>
            </wp:positionH>
            <wp:positionV relativeFrom="paragraph">
              <wp:posOffset>26670</wp:posOffset>
            </wp:positionV>
            <wp:extent cx="1819275" cy="2209800"/>
            <wp:effectExtent l="0" t="0" r="9525" b="0"/>
            <wp:wrapSquare wrapText="bothSides"/>
            <wp:docPr id="6" name="Рисунок 1" descr="map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_small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территории Елизовского муниципал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ь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ного района – 41,07 тыс. кв. км. Административный центр – город Елизово. Расстояние до краевого це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тра – 22 км. Численность населения Елизовского м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</w:t>
      </w:r>
      <w:r w:rsidR="00114384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ници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пального района по состоянию на 01.01.2012 г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да – 63,7 тысяч человек. Плотность населения – 1,6 человека на 1 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Наиболее значимыми отраслями экономики являются сельское хозяйство, строител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ь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ство, транспорт, услуги связи, торговля и обществе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ное питание. 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Елизовском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муниципальном районе для пер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селения предлагаются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Елизовское городское поселение, Николаевское сельское поселение, </w:t>
      </w:r>
      <w:proofErr w:type="spellStart"/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Раздольненское</w:t>
      </w:r>
      <w:proofErr w:type="spellEnd"/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сельское поселение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proofErr w:type="spellStart"/>
      <w:r w:rsidRPr="007C213A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Новолесновское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сельское п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ос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ление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период реализации П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Елизовский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 готов принять 188 соотечественников, из них 122 участника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граммы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66 чле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нов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(допускается) предложение самостоятельного поиска работы при наличии у соотечественника профессии (специальности), востребованной на рынке труда Елизовского муниципального района.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Карагинский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район»</w:t>
      </w: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32774AB8" wp14:editId="257A5341">
            <wp:simplePos x="0" y="0"/>
            <wp:positionH relativeFrom="column">
              <wp:posOffset>55245</wp:posOffset>
            </wp:positionH>
            <wp:positionV relativeFrom="paragraph">
              <wp:posOffset>42545</wp:posOffset>
            </wp:positionV>
            <wp:extent cx="1932305" cy="2156460"/>
            <wp:effectExtent l="19050" t="19050" r="10795" b="15240"/>
            <wp:wrapSquare wrapText="bothSides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21564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Площадь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Карагинского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муниципального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й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она – 40,6 тыс. 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Адм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нистративный центр – п. 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Оссора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Расстояние до краевого центра –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900 км. Чи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ленность населения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состоянию на 01.01.2012 года – </w:t>
      </w:r>
      <w:r w:rsidRPr="007C213A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4076 человек.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Плотность населения на 1 кв. м – 0,1 человека.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Карагинский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 – 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мышленный район. Ведущая отрасль – рыбная (добыча и обработка рыбы и морепродуктов). 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новная отрасль сельского хозяйства – оленеводство. 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Карагинском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муниципальном районе для переселения предлагается: городское поселение «поселок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Оссора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», сельское поселение «село Ивашка».</w:t>
      </w:r>
    </w:p>
    <w:p w:rsidR="00537087" w:rsidRPr="007C213A" w:rsidRDefault="0048106A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</w:t>
      </w:r>
      <w:proofErr w:type="spellStart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Карагинский</w:t>
      </w:r>
      <w:proofErr w:type="spellEnd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 готов принять 60 соотечественников, из них 40 участников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мы 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20 членов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0"/>
          <w:tab w:val="left" w:pos="9360"/>
        </w:tabs>
        <w:spacing w:after="0" w:line="240" w:lineRule="auto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Тигильский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район»,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(в том числе городской округ «поселок Палана»)</w:t>
      </w:r>
    </w:p>
    <w:p w:rsidR="00537087" w:rsidRPr="007C213A" w:rsidRDefault="00537087" w:rsidP="00537087">
      <w:pPr>
        <w:tabs>
          <w:tab w:val="left" w:pos="0"/>
          <w:tab w:val="left" w:pos="9360"/>
        </w:tabs>
        <w:spacing w:after="0" w:line="240" w:lineRule="auto"/>
        <w:outlineLvl w:val="0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60D8B95B" wp14:editId="754BC29B">
            <wp:simplePos x="0" y="0"/>
            <wp:positionH relativeFrom="column">
              <wp:posOffset>24765</wp:posOffset>
            </wp:positionH>
            <wp:positionV relativeFrom="paragraph">
              <wp:posOffset>33020</wp:posOffset>
            </wp:positionV>
            <wp:extent cx="2152015" cy="2255520"/>
            <wp:effectExtent l="19050" t="19050" r="19685" b="11430"/>
            <wp:wrapSquare wrapText="bothSides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015" cy="22555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Площадь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Тигильского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муниципального района – 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63,5 тыс. 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. Адм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нистративный центр района – село Тигиль. Расстояние до кра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вого центра – 790 км. Городской округ поселок Палана расположен на расстоянии 1382 км от краевого центра. Численность населения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Тигил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ь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ского</w:t>
      </w:r>
      <w:proofErr w:type="spellEnd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 муниципального района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состоянию на 01.01.2012 года – 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4 152 человек. Плотность нас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ления составляет 0,06 человека на 1 кв. км.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Основное занятие населения: 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балка, охота.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Тигильском</w:t>
      </w:r>
      <w:proofErr w:type="spellEnd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 муниципальном районе для переселения предлагаются сельские поселения: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Хайрюзово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Воямполка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село Лесная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ло Усть-Хайрюзово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село Тигиль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Ковран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село Седанка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 xml:space="preserve">», 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 горо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ское поселение «поселок Палана».</w:t>
      </w:r>
    </w:p>
    <w:p w:rsidR="00537087" w:rsidRPr="007C213A" w:rsidRDefault="0048106A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</w:t>
      </w:r>
      <w:proofErr w:type="spellStart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Тигильский</w:t>
      </w:r>
      <w:proofErr w:type="spellEnd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 готов принять 108 соотечественников, из них 72 участник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 Госпрогра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мы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36 членов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left="284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Олюторский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район»</w:t>
      </w: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Theme="minorEastAsia" w:hAnsi="Times New Roman"/>
          <w:sz w:val="28"/>
          <w:szCs w:val="28"/>
          <w:lang w:eastAsia="ru-RU"/>
        </w:rPr>
      </w:pPr>
      <w:r w:rsidRPr="007C213A">
        <w:rPr>
          <w:rFonts w:ascii="Times New Roman" w:eastAsiaTheme="minorEastAsia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76759962" wp14:editId="188A4628">
            <wp:simplePos x="0" y="0"/>
            <wp:positionH relativeFrom="column">
              <wp:align>left</wp:align>
            </wp:positionH>
            <wp:positionV relativeFrom="paragraph">
              <wp:posOffset>41910</wp:posOffset>
            </wp:positionV>
            <wp:extent cx="1691640" cy="1789430"/>
            <wp:effectExtent l="19050" t="19050" r="22860" b="20320"/>
            <wp:wrapSquare wrapText="bothSides"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202" cy="1807153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Площадь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Олюторского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муниципального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района – 72,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4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тыс.кв.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Административным центром района я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в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ляется поселок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Тиличики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Расстояние до краевого це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тра – 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 xml:space="preserve">1200 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км. 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 xml:space="preserve">Численность населения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Олюторского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муниципального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района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по состоянию на 01.01.2012 года – 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>4961 человек. Плотность населения – 0,1 челов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>е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 xml:space="preserve">ка на 1 </w:t>
      </w:r>
      <w:proofErr w:type="spellStart"/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>. Ведущая отрасль – рыбная. Основная о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>т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>расль сельского хозяйства – огородничество.</w:t>
      </w:r>
    </w:p>
    <w:p w:rsidR="00537087" w:rsidRPr="007C213A" w:rsidRDefault="00537087" w:rsidP="0053708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В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Олюторском</w:t>
      </w:r>
      <w:proofErr w:type="spellEnd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 муниципальном районе для пер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селения предлагаются сельские поселения: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Тил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чики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Хаилино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Вывенка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Ачайваям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Апука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Пахачи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 xml:space="preserve">село Средние </w:t>
      </w:r>
      <w:proofErr w:type="spellStart"/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Пахачи</w:t>
      </w:r>
      <w:proofErr w:type="spellEnd"/>
      <w:r w:rsidR="0048106A">
        <w:rPr>
          <w:rFonts w:ascii="Times New Roman" w:eastAsia="Times New Roman" w:hAnsi="Times New Roman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537087" w:rsidRPr="007C213A" w:rsidRDefault="00662EBA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</w:t>
      </w:r>
      <w:proofErr w:type="spellStart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Олюторский</w:t>
      </w:r>
      <w:proofErr w:type="spellEnd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 готов принять 60 соотечественников, из них 40 участников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мы 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20 членов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left="284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Пенжинский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район»</w:t>
      </w: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 w:rsidRPr="007C213A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0BB22242" wp14:editId="4BD8FA85">
            <wp:simplePos x="0" y="0"/>
            <wp:positionH relativeFrom="column">
              <wp:posOffset>-13335</wp:posOffset>
            </wp:positionH>
            <wp:positionV relativeFrom="paragraph">
              <wp:posOffset>89535</wp:posOffset>
            </wp:positionV>
            <wp:extent cx="2002155" cy="2125980"/>
            <wp:effectExtent l="19050" t="19050" r="17145" b="26670"/>
            <wp:wrapSquare wrapText="bothSides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2155" cy="21259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proofErr w:type="spellStart"/>
      <w:r w:rsidRPr="007C213A">
        <w:rPr>
          <w:rFonts w:ascii="Times New Roman" w:eastAsia="Times New Roman" w:hAnsi="Times New Roman"/>
          <w:sz w:val="28"/>
          <w:szCs w:val="28"/>
        </w:rPr>
        <w:t>Пенжинский</w:t>
      </w:r>
      <w:proofErr w:type="spellEnd"/>
      <w:r w:rsidRPr="007C213A">
        <w:rPr>
          <w:rFonts w:ascii="Times New Roman" w:eastAsia="Times New Roman" w:hAnsi="Times New Roman"/>
          <w:sz w:val="28"/>
          <w:szCs w:val="28"/>
        </w:rPr>
        <w:t xml:space="preserve"> муниципальный район – самый удаленный от краевого це</w:t>
      </w:r>
      <w:r w:rsidRPr="007C213A">
        <w:rPr>
          <w:rFonts w:ascii="Times New Roman" w:eastAsia="Times New Roman" w:hAnsi="Times New Roman"/>
          <w:sz w:val="28"/>
          <w:szCs w:val="28"/>
        </w:rPr>
        <w:t>н</w:t>
      </w:r>
      <w:r w:rsidRPr="007C213A">
        <w:rPr>
          <w:rFonts w:ascii="Times New Roman" w:eastAsia="Times New Roman" w:hAnsi="Times New Roman"/>
          <w:sz w:val="28"/>
          <w:szCs w:val="28"/>
        </w:rPr>
        <w:t>тра</w:t>
      </w:r>
      <w:r w:rsidRPr="007C213A">
        <w:rPr>
          <w:rFonts w:ascii="Times New Roman" w:hAnsi="Times New Roman"/>
          <w:sz w:val="28"/>
          <w:szCs w:val="28"/>
        </w:rPr>
        <w:t xml:space="preserve"> и самый обширный</w:t>
      </w:r>
      <w:r w:rsidRPr="007C213A">
        <w:rPr>
          <w:rFonts w:ascii="Times New Roman" w:eastAsia="Times New Roman" w:hAnsi="Times New Roman"/>
          <w:sz w:val="28"/>
          <w:szCs w:val="28"/>
        </w:rPr>
        <w:t>. Пло</w:t>
      </w:r>
      <w:r w:rsidRPr="007C213A">
        <w:rPr>
          <w:rFonts w:ascii="Times New Roman" w:hAnsi="Times New Roman"/>
          <w:sz w:val="28"/>
          <w:szCs w:val="28"/>
        </w:rPr>
        <w:t xml:space="preserve">щадь его – 116,1 </w:t>
      </w:r>
      <w:proofErr w:type="spellStart"/>
      <w:r w:rsidRPr="007C213A">
        <w:rPr>
          <w:rFonts w:ascii="Times New Roman" w:hAnsi="Times New Roman"/>
          <w:sz w:val="28"/>
          <w:szCs w:val="28"/>
        </w:rPr>
        <w:t>тыс.</w:t>
      </w:r>
      <w:r w:rsidRPr="007C213A">
        <w:rPr>
          <w:rFonts w:ascii="Times New Roman" w:eastAsia="Times New Roman" w:hAnsi="Times New Roman"/>
          <w:sz w:val="28"/>
          <w:szCs w:val="28"/>
        </w:rPr>
        <w:t>кв.км</w:t>
      </w:r>
      <w:proofErr w:type="spellEnd"/>
      <w:r w:rsidRPr="007C213A">
        <w:rPr>
          <w:rFonts w:ascii="Times New Roman" w:hAnsi="Times New Roman"/>
          <w:sz w:val="28"/>
          <w:szCs w:val="28"/>
        </w:rPr>
        <w:t xml:space="preserve">. </w:t>
      </w:r>
      <w:r w:rsidRPr="007C213A">
        <w:rPr>
          <w:rFonts w:ascii="Times New Roman" w:eastAsia="Times New Roman" w:hAnsi="Times New Roman"/>
          <w:sz w:val="28"/>
          <w:szCs w:val="28"/>
        </w:rPr>
        <w:t>Административный центр –</w:t>
      </w:r>
      <w:r w:rsidRPr="007C213A">
        <w:rPr>
          <w:rFonts w:ascii="Times New Roman" w:hAnsi="Times New Roman"/>
          <w:sz w:val="28"/>
          <w:szCs w:val="28"/>
        </w:rPr>
        <w:t xml:space="preserve"> </w:t>
      </w:r>
      <w:r w:rsidRPr="007C213A">
        <w:rPr>
          <w:rFonts w:ascii="Times New Roman" w:eastAsia="Times New Roman" w:hAnsi="Times New Roman"/>
          <w:sz w:val="28"/>
          <w:szCs w:val="28"/>
        </w:rPr>
        <w:t>село Каменское</w:t>
      </w:r>
      <w:r w:rsidRPr="007C213A">
        <w:rPr>
          <w:rFonts w:ascii="Times New Roman" w:hAnsi="Times New Roman"/>
          <w:sz w:val="28"/>
          <w:szCs w:val="28"/>
        </w:rPr>
        <w:t>, которое расположен</w:t>
      </w:r>
      <w:r w:rsidRPr="007C213A">
        <w:rPr>
          <w:rFonts w:ascii="Times New Roman" w:eastAsia="Times New Roman" w:hAnsi="Times New Roman"/>
          <w:sz w:val="28"/>
          <w:szCs w:val="28"/>
        </w:rPr>
        <w:t>о в 1</w:t>
      </w:r>
      <w:r w:rsidR="004E669C">
        <w:rPr>
          <w:rFonts w:ascii="Times New Roman" w:eastAsia="Times New Roman" w:hAnsi="Times New Roman"/>
          <w:sz w:val="28"/>
          <w:szCs w:val="28"/>
        </w:rPr>
        <w:t>450</w:t>
      </w:r>
      <w:r w:rsidRPr="007C213A">
        <w:rPr>
          <w:rFonts w:ascii="Times New Roman" w:eastAsia="Times New Roman" w:hAnsi="Times New Roman"/>
          <w:sz w:val="28"/>
          <w:szCs w:val="28"/>
        </w:rPr>
        <w:t xml:space="preserve"> км от краевого центра</w:t>
      </w:r>
      <w:r w:rsidRPr="007C213A">
        <w:rPr>
          <w:rFonts w:ascii="Times New Roman" w:hAnsi="Times New Roman"/>
          <w:sz w:val="28"/>
          <w:szCs w:val="28"/>
        </w:rPr>
        <w:t xml:space="preserve">. </w:t>
      </w:r>
      <w:r w:rsidRPr="007C213A">
        <w:rPr>
          <w:rFonts w:ascii="Times New Roman" w:eastAsia="Times New Roman" w:hAnsi="Times New Roman"/>
          <w:bCs/>
          <w:sz w:val="28"/>
          <w:szCs w:val="28"/>
        </w:rPr>
        <w:t xml:space="preserve">Численность населения </w:t>
      </w:r>
      <w:proofErr w:type="spellStart"/>
      <w:r w:rsidRPr="007C213A">
        <w:rPr>
          <w:rFonts w:ascii="Times New Roman" w:eastAsia="Times New Roman" w:hAnsi="Times New Roman"/>
          <w:bCs/>
          <w:sz w:val="28"/>
          <w:szCs w:val="28"/>
        </w:rPr>
        <w:t>Пенжинского</w:t>
      </w:r>
      <w:proofErr w:type="spellEnd"/>
      <w:r w:rsidRPr="007C213A">
        <w:rPr>
          <w:rFonts w:ascii="Times New Roman" w:eastAsia="Times New Roman" w:hAnsi="Times New Roman"/>
          <w:bCs/>
          <w:sz w:val="28"/>
          <w:szCs w:val="28"/>
        </w:rPr>
        <w:t xml:space="preserve"> муниципального района 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по состо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>я</w:t>
      </w:r>
      <w:r w:rsidRPr="007C213A">
        <w:rPr>
          <w:rFonts w:ascii="Times New Roman" w:eastAsia="Times New Roman" w:hAnsi="Times New Roman"/>
          <w:color w:val="000000"/>
          <w:sz w:val="28"/>
          <w:szCs w:val="28"/>
        </w:rPr>
        <w:t xml:space="preserve">нию на 01.01.2012 года – </w:t>
      </w:r>
      <w:r w:rsidRPr="007C213A">
        <w:rPr>
          <w:rFonts w:ascii="Times New Roman" w:eastAsia="Times New Roman" w:hAnsi="Times New Roman"/>
          <w:bCs/>
          <w:sz w:val="28"/>
          <w:szCs w:val="28"/>
        </w:rPr>
        <w:t xml:space="preserve">2321 человек, плотность </w:t>
      </w:r>
      <w:r w:rsidRPr="007C213A">
        <w:rPr>
          <w:rFonts w:ascii="Times New Roman" w:eastAsia="Times New Roman" w:hAnsi="Times New Roman"/>
          <w:bCs/>
          <w:sz w:val="28"/>
          <w:szCs w:val="28"/>
        </w:rPr>
        <w:lastRenderedPageBreak/>
        <w:t xml:space="preserve">населения – 0,02 человека на 1 </w:t>
      </w:r>
      <w:proofErr w:type="spellStart"/>
      <w:r w:rsidRPr="007C213A">
        <w:rPr>
          <w:rFonts w:ascii="Times New Roman" w:eastAsia="Times New Roman" w:hAnsi="Times New Roman"/>
          <w:bCs/>
          <w:sz w:val="28"/>
          <w:szCs w:val="28"/>
        </w:rPr>
        <w:t>кв.км</w:t>
      </w:r>
      <w:proofErr w:type="spellEnd"/>
      <w:r w:rsidRPr="007C213A">
        <w:rPr>
          <w:rFonts w:ascii="Times New Roman" w:eastAsia="Times New Roman" w:hAnsi="Times New Roman"/>
          <w:bCs/>
          <w:sz w:val="28"/>
          <w:szCs w:val="28"/>
        </w:rPr>
        <w:t>.</w:t>
      </w:r>
      <w:r w:rsidRPr="007C213A">
        <w:rPr>
          <w:rFonts w:ascii="Times New Roman" w:hAnsi="Times New Roman"/>
          <w:bCs/>
          <w:sz w:val="28"/>
          <w:szCs w:val="28"/>
        </w:rPr>
        <w:t xml:space="preserve"> </w:t>
      </w:r>
      <w:r w:rsidRPr="007C213A">
        <w:rPr>
          <w:rFonts w:ascii="Times New Roman" w:eastAsia="Times New Roman" w:hAnsi="Times New Roman"/>
          <w:sz w:val="28"/>
          <w:szCs w:val="28"/>
        </w:rPr>
        <w:t>Основная о</w:t>
      </w:r>
      <w:r w:rsidRPr="007C213A">
        <w:rPr>
          <w:rFonts w:ascii="Times New Roman" w:eastAsia="Times New Roman" w:hAnsi="Times New Roman"/>
          <w:sz w:val="28"/>
          <w:szCs w:val="28"/>
        </w:rPr>
        <w:t>т</w:t>
      </w:r>
      <w:r w:rsidRPr="007C213A">
        <w:rPr>
          <w:rFonts w:ascii="Times New Roman" w:eastAsia="Times New Roman" w:hAnsi="Times New Roman"/>
          <w:sz w:val="28"/>
          <w:szCs w:val="28"/>
        </w:rPr>
        <w:t xml:space="preserve">расль </w:t>
      </w:r>
      <w:r w:rsidRPr="007C213A">
        <w:rPr>
          <w:rFonts w:ascii="Times New Roman" w:hAnsi="Times New Roman"/>
          <w:sz w:val="28"/>
          <w:szCs w:val="28"/>
        </w:rPr>
        <w:t xml:space="preserve">деятельности населения </w:t>
      </w:r>
      <w:r w:rsidRPr="007C213A">
        <w:rPr>
          <w:rFonts w:ascii="Times New Roman" w:eastAsia="Times New Roman" w:hAnsi="Times New Roman"/>
          <w:sz w:val="28"/>
          <w:szCs w:val="28"/>
        </w:rPr>
        <w:t>–</w:t>
      </w:r>
      <w:r w:rsidR="004E669C">
        <w:rPr>
          <w:rFonts w:ascii="Times New Roman" w:eastAsia="Times New Roman" w:hAnsi="Times New Roman"/>
          <w:sz w:val="28"/>
          <w:szCs w:val="28"/>
        </w:rPr>
        <w:t xml:space="preserve"> </w:t>
      </w:r>
      <w:r w:rsidRPr="007C213A">
        <w:rPr>
          <w:rFonts w:ascii="Times New Roman" w:eastAsia="Times New Roman" w:hAnsi="Times New Roman"/>
          <w:sz w:val="28"/>
          <w:szCs w:val="28"/>
        </w:rPr>
        <w:t>оленеводство.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Пенжинском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муниципальном районе для переселения предлагаются сельские поселения: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село Каменское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село Манилы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село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Слаутное</w:t>
      </w:r>
      <w:proofErr w:type="spellEnd"/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 Таловка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</w:p>
    <w:p w:rsidR="00537087" w:rsidRPr="007C213A" w:rsidRDefault="0048106A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</w:t>
      </w:r>
      <w:proofErr w:type="spellStart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Пенжинский</w:t>
      </w:r>
      <w:proofErr w:type="spellEnd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 готов принять 60 соотечественников, из них 40 участников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мы 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20 членов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Усть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-Большерецкий муниципальный район»</w:t>
      </w: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 wp14:anchorId="5E0F912A" wp14:editId="1640D1BA">
            <wp:simplePos x="0" y="0"/>
            <wp:positionH relativeFrom="column">
              <wp:align>left</wp:align>
            </wp:positionH>
            <wp:positionV relativeFrom="paragraph">
              <wp:posOffset>152400</wp:posOffset>
            </wp:positionV>
            <wp:extent cx="2050415" cy="2042160"/>
            <wp:effectExtent l="19050" t="19050" r="26035" b="15240"/>
            <wp:wrapSquare wrapText="bothSides"/>
            <wp:docPr id="1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3485" cy="2054676"/>
                    </a:xfrm>
                    <a:prstGeom prst="rect">
                      <a:avLst/>
                    </a:prstGeom>
                    <a:noFill/>
                    <a:ln w="952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Площадь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Усть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-Большерецкого </w:t>
      </w:r>
      <w:proofErr w:type="spellStart"/>
      <w:proofErr w:type="gram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муниципаль-ного</w:t>
      </w:r>
      <w:proofErr w:type="spellEnd"/>
      <w:proofErr w:type="gram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района составляет 20,6 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Центр ра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й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она - село У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сть-Большерецк, которое находит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ся в 220 км к юго-востоку от краевого центра. </w:t>
      </w:r>
      <w:proofErr w:type="spellStart"/>
      <w:proofErr w:type="gram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Чис-ленность</w:t>
      </w:r>
      <w:proofErr w:type="spellEnd"/>
      <w:proofErr w:type="gram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населения по состоянию на 01.01.2012 года – 8194 человека, 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плотность населения – 0,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>5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человека на 1 </w:t>
      </w:r>
      <w:proofErr w:type="spellStart"/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>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Ведущая отрасль – рыбная. Так же развивается сельское хозяйство.</w:t>
      </w:r>
    </w:p>
    <w:p w:rsidR="00537087" w:rsidRPr="007C213A" w:rsidRDefault="00537087" w:rsidP="0053708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Для переселения предлагаются Запорожское и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Апачинское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сельские поселения,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Озерновское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городское поселение. </w:t>
      </w:r>
    </w:p>
    <w:p w:rsidR="00537087" w:rsidRPr="007C213A" w:rsidRDefault="0048106A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</w:t>
      </w:r>
      <w:proofErr w:type="spellStart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Усть</w:t>
      </w:r>
      <w:proofErr w:type="spellEnd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-Большерецкий муниц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пальный район готов принять 33 соотечественника, из них 20 участников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программы 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13 членов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left="284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Мильковский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»</w:t>
      </w: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Theme="minorEastAsia" w:hAnsi="Times New Roman"/>
          <w:bCs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4FBA7B66" wp14:editId="401CE60D">
            <wp:simplePos x="0" y="0"/>
            <wp:positionH relativeFrom="column">
              <wp:posOffset>32385</wp:posOffset>
            </wp:positionH>
            <wp:positionV relativeFrom="paragraph">
              <wp:posOffset>8890</wp:posOffset>
            </wp:positionV>
            <wp:extent cx="1875155" cy="1752600"/>
            <wp:effectExtent l="19050" t="19050" r="10795" b="19050"/>
            <wp:wrapSquare wrapText="bothSides"/>
            <wp:docPr id="1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155" cy="17526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Площадь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Мильковского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муниципального ра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й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она составляет 22,6 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Центр района – село Мильково, которое находится в 309 км от краевого центра. Численность населения района по состоянию на 01.01.2012 – 10389 человек, 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плотность населения – 0,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>5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человека на 1 </w:t>
      </w:r>
      <w:proofErr w:type="spellStart"/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 xml:space="preserve">. Ведущая отрасль района – сельское хозяйство. </w:t>
      </w:r>
    </w:p>
    <w:p w:rsidR="00537087" w:rsidRPr="007C213A" w:rsidRDefault="00537087" w:rsidP="00537087">
      <w:pPr>
        <w:tabs>
          <w:tab w:val="left" w:pos="142"/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Для переселения предлагаются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 xml:space="preserve"> 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сельские пос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ления: </w:t>
      </w:r>
      <w:proofErr w:type="spellStart"/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Мильковское</w:t>
      </w:r>
      <w:proofErr w:type="spellEnd"/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и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 xml:space="preserve"> </w:t>
      </w:r>
      <w:proofErr w:type="spellStart"/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Атласовское</w:t>
      </w:r>
      <w:proofErr w:type="spellEnd"/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За весь период реализации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Мильковский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 готов принять 24 соотечественника, из них 16 участников </w:t>
      </w:r>
      <w:r w:rsidR="0048106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Госпрограммы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8 членов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left="284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Быстринский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район»</w:t>
      </w: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b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2FB24D13" wp14:editId="6643AF43">
            <wp:simplePos x="0" y="0"/>
            <wp:positionH relativeFrom="column">
              <wp:posOffset>1905</wp:posOffset>
            </wp:positionH>
            <wp:positionV relativeFrom="paragraph">
              <wp:posOffset>198120</wp:posOffset>
            </wp:positionV>
            <wp:extent cx="1737360" cy="1752600"/>
            <wp:effectExtent l="19050" t="19050" r="15240" b="19050"/>
            <wp:wrapSquare wrapText="bothSides"/>
            <wp:docPr id="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7360" cy="17526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Theme="minorEastAsia" w:hAnsi="Times New Roman"/>
          <w:bCs/>
          <w:sz w:val="28"/>
          <w:szCs w:val="28"/>
          <w:lang w:eastAsia="ru-RU"/>
        </w:rPr>
      </w:pP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Площадь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Быстринского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муниципального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района составляет 23,4 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ело Эссо – администрати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в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ный районный центр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, который находится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в 530 км от краевого центра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 xml:space="preserve">Численность населения по состоянию на 01.01.2012 года – 2521 человек, плотность населения – 0,1 человека на </w:t>
      </w:r>
      <w:proofErr w:type="spellStart"/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 xml:space="preserve">. 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Ведущая отрасль экономики района – сельское хозяйство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>, оленеводство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537087" w:rsidRPr="007C213A" w:rsidRDefault="00537087" w:rsidP="0053708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A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 </w:t>
      </w:r>
      <w:proofErr w:type="spellStart"/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Быстринском</w:t>
      </w:r>
      <w:proofErr w:type="spellEnd"/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муниципальном районе для пер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е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селения предлагается</w:t>
      </w:r>
      <w:r w:rsidRPr="007C213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</w:t>
      </w:r>
      <w:proofErr w:type="spellStart"/>
      <w:r w:rsidRPr="007C213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>Эссовское</w:t>
      </w:r>
      <w:proofErr w:type="spellEnd"/>
      <w:r w:rsidRPr="007C213A">
        <w:rPr>
          <w:rFonts w:ascii="Times New Roman" w:eastAsia="Times New Roman" w:hAnsi="Times New Roman"/>
          <w:color w:val="00000A"/>
          <w:sz w:val="28"/>
          <w:szCs w:val="28"/>
          <w:lang w:eastAsia="ru-RU"/>
        </w:rPr>
        <w:t xml:space="preserve"> сельское поселение.</w:t>
      </w:r>
    </w:p>
    <w:p w:rsidR="00537087" w:rsidRPr="007C213A" w:rsidRDefault="008E0938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</w:t>
      </w:r>
      <w:proofErr w:type="spellStart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Быстринский</w:t>
      </w:r>
      <w:proofErr w:type="spellEnd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муниципальный район готов принять 20 соотечественников, из них 12 участников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Госпрогра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мы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8 членов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left="284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Усть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-Камчатский муниципальный район»</w:t>
      </w: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ind w:left="284"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Theme="minorEastAsia" w:hAnsi="Times New Roman"/>
          <w:bCs/>
          <w:sz w:val="28"/>
          <w:szCs w:val="28"/>
          <w:lang w:eastAsia="ru-RU"/>
        </w:rPr>
      </w:pPr>
      <w:r w:rsidRPr="007C213A">
        <w:rPr>
          <w:rFonts w:ascii="Times New Roman" w:eastAsiaTheme="minorEastAsia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4DA7839E" wp14:editId="2E711BEB">
            <wp:simplePos x="0" y="0"/>
            <wp:positionH relativeFrom="column">
              <wp:posOffset>-20955</wp:posOffset>
            </wp:positionH>
            <wp:positionV relativeFrom="paragraph">
              <wp:posOffset>85090</wp:posOffset>
            </wp:positionV>
            <wp:extent cx="2133600" cy="2125980"/>
            <wp:effectExtent l="19050" t="19050" r="19050" b="26670"/>
            <wp:wrapSquare wrapText="bothSides"/>
            <wp:docPr id="1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1259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Площадь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Усть</w:t>
      </w:r>
      <w:proofErr w:type="spellEnd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-Камчатского </w:t>
      </w:r>
      <w:proofErr w:type="spellStart"/>
      <w:proofErr w:type="gram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муниципаль-ного</w:t>
      </w:r>
      <w:proofErr w:type="spellEnd"/>
      <w:proofErr w:type="gram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района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– 40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8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айонный центр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-с</w:t>
      </w:r>
      <w:proofErr w:type="gram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ело Усть-Камчатск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. Удаленность от краевого центра: по автомобильным дорогам – 760 км, во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з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душным транспортом – 485 км. Числе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н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ность населения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состоянию на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01.01.2012 г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ода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–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11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,5 тысяч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человек,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лотность населения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0,3 ч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е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ловека на 1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>В районе развита рыбная о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>т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>расль,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 xml:space="preserve">менее развито 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сельское хозяйство.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Для переселения предлагаются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Усть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-Камчатское сельское поселение,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Ключевское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сельское поселение,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Козыревское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сельское поселение.</w:t>
      </w:r>
    </w:p>
    <w:p w:rsidR="00537087" w:rsidRPr="007C213A" w:rsidRDefault="008E0938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</w:t>
      </w:r>
      <w:proofErr w:type="spellStart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Усть</w:t>
      </w:r>
      <w:proofErr w:type="spellEnd"/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-Камчатский муниц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пальный район готов принять 36 соотечественников, из них 24 участника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программы 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12 членов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left="284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«Соболевский муниципальный район»</w:t>
      </w: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Theme="minorEastAsia" w:hAnsi="Times New Roman"/>
          <w:bCs/>
          <w:sz w:val="28"/>
          <w:szCs w:val="28"/>
          <w:lang w:eastAsia="ru-RU"/>
        </w:rPr>
      </w:pPr>
      <w:r w:rsidRPr="007C213A">
        <w:rPr>
          <w:rFonts w:ascii="Times New Roman" w:eastAsiaTheme="minorEastAsia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4448BFD7" wp14:editId="35F48129">
            <wp:simplePos x="0" y="0"/>
            <wp:positionH relativeFrom="column">
              <wp:posOffset>85725</wp:posOffset>
            </wp:positionH>
            <wp:positionV relativeFrom="paragraph">
              <wp:posOffset>17780</wp:posOffset>
            </wp:positionV>
            <wp:extent cx="2043430" cy="1981200"/>
            <wp:effectExtent l="19050" t="19050" r="13970" b="19050"/>
            <wp:wrapSquare wrapText="bothSides"/>
            <wp:docPr id="2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19812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Площадь Соболевского района – 21,1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А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дминистративным це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н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тром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района является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сел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Соболево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Расстояние от админ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стративного центра Камчатского края – 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 xml:space="preserve">400 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км.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Численность населения Соболевского района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 с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стоянию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на 01.01.2012 года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–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2614 человек,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лотность населения – 0,1 человека на 1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Ведущая отрасль экономики района – 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>рыбная (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быча и обработка рыбы и морепродуктов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)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 Соболевском муниципальном районе для переселения предлагается </w:t>
      </w:r>
      <w:proofErr w:type="spellStart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Соболевское</w:t>
      </w:r>
      <w:proofErr w:type="spellEnd"/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сельское поселение.</w:t>
      </w:r>
    </w:p>
    <w:p w:rsidR="00537087" w:rsidRPr="007C213A" w:rsidRDefault="008E0938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одпрограммы Соболевский муниципальный район готов принять 28 соотечественников, из них 20 участников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Госпрогра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мы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8 членов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left="284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7C213A" w:rsidRPr="007C213A" w:rsidRDefault="007C213A" w:rsidP="00537087">
      <w:pPr>
        <w:tabs>
          <w:tab w:val="left" w:pos="1134"/>
          <w:tab w:val="left" w:pos="9360"/>
        </w:tabs>
        <w:spacing w:after="0" w:line="240" w:lineRule="auto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7C213A" w:rsidRPr="007C213A" w:rsidRDefault="007C213A" w:rsidP="00537087">
      <w:pPr>
        <w:tabs>
          <w:tab w:val="left" w:pos="1134"/>
          <w:tab w:val="left" w:pos="9360"/>
        </w:tabs>
        <w:spacing w:after="0" w:line="240" w:lineRule="auto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1134"/>
          <w:tab w:val="left" w:pos="9360"/>
        </w:tabs>
        <w:spacing w:after="0" w:line="240" w:lineRule="auto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«Алеутский муниципальный район»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Theme="minorEastAsia" w:hAnsi="Times New Roman"/>
          <w:bCs/>
          <w:sz w:val="28"/>
          <w:szCs w:val="28"/>
          <w:lang w:eastAsia="ru-RU"/>
        </w:rPr>
      </w:pPr>
      <w:r w:rsidRPr="007C213A">
        <w:rPr>
          <w:rFonts w:ascii="Times New Roman" w:eastAsiaTheme="minorEastAsia" w:hAnsi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 wp14:anchorId="000BC483" wp14:editId="5E7E750F">
            <wp:simplePos x="0" y="0"/>
            <wp:positionH relativeFrom="column">
              <wp:align>left</wp:align>
            </wp:positionH>
            <wp:positionV relativeFrom="paragraph">
              <wp:posOffset>16510</wp:posOffset>
            </wp:positionV>
            <wp:extent cx="2548890" cy="1508760"/>
            <wp:effectExtent l="19050" t="19050" r="22860" b="15240"/>
            <wp:wrapSquare wrapText="bothSides"/>
            <wp:docPr id="2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869" cy="1525836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Алеутский муниципальный район расположен на Командорских остр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вах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Площадь территории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района –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1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,5 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А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дминистративным центром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района являе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ся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сел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Никольское, которое находится на острове Беринга. Расстояние от администр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тивного центра Камчатского края – </w:t>
      </w:r>
      <w:r w:rsidRPr="007C213A">
        <w:rPr>
          <w:rFonts w:ascii="Times New Roman" w:eastAsiaTheme="minorEastAsia" w:hAnsi="Times New Roman"/>
          <w:sz w:val="28"/>
          <w:szCs w:val="28"/>
          <w:lang w:eastAsia="ru-RU"/>
        </w:rPr>
        <w:t xml:space="preserve">775 </w:t>
      </w:r>
      <w:r w:rsidRPr="007C213A">
        <w:rPr>
          <w:rFonts w:ascii="Times New Roman" w:eastAsia="Times New Roman" w:hAnsi="Times New Roman"/>
          <w:sz w:val="28"/>
          <w:szCs w:val="28"/>
          <w:lang w:eastAsia="ru-RU"/>
        </w:rPr>
        <w:t>км.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Численность населения Алеутского района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состоянию 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на 01.01.2012 года 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 705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человек,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п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лотность населения – 0,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5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 ч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е</w:t>
      </w:r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 xml:space="preserve">ловека на 1 </w:t>
      </w:r>
      <w:proofErr w:type="spellStart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7C213A">
        <w:rPr>
          <w:rFonts w:ascii="Times New Roman" w:eastAsiaTheme="minorEastAsia" w:hAnsi="Times New Roman"/>
          <w:color w:val="000000"/>
          <w:sz w:val="28"/>
          <w:szCs w:val="28"/>
          <w:lang w:eastAsia="ru-RU"/>
        </w:rPr>
        <w:t>.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Ведущая отрасль экономики района – </w:t>
      </w:r>
      <w:r w:rsidRPr="007C213A">
        <w:rPr>
          <w:rFonts w:ascii="Times New Roman" w:eastAsiaTheme="minorEastAsia" w:hAnsi="Times New Roman"/>
          <w:bCs/>
          <w:sz w:val="28"/>
          <w:szCs w:val="28"/>
          <w:lang w:eastAsia="ru-RU"/>
        </w:rPr>
        <w:t>рыболовство</w:t>
      </w:r>
      <w:r w:rsidRP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537087" w:rsidRPr="007C213A" w:rsidRDefault="00537087" w:rsidP="0053708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 Алеутском муниципальном районе для переселения предлагается Н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кольское сельское поселение.</w:t>
      </w:r>
    </w:p>
    <w:p w:rsidR="00537087" w:rsidRPr="007C213A" w:rsidRDefault="008E0938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За весь период реализации П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одпрограммы Алеутский муниципальный район готов принять 14 соотечественников, из них 10 участников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мы 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4 член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ов</w:t>
      </w:r>
      <w:r w:rsidR="00537087"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их семей.</w:t>
      </w:r>
    </w:p>
    <w:p w:rsidR="00537087" w:rsidRPr="007C213A" w:rsidRDefault="00537087" w:rsidP="00537087">
      <w:pPr>
        <w:tabs>
          <w:tab w:val="left" w:pos="3240"/>
          <w:tab w:val="left" w:pos="936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>К критериям оценки соответствия соотечественника требованиям подпр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граммы дополнительно отнесено переселение квалифицированных специал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7C213A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стов на гарантированное рабочее место.</w:t>
      </w:r>
    </w:p>
    <w:p w:rsidR="00EE693B" w:rsidRDefault="00EE693B" w:rsidP="001E0EA0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/>
      </w:r>
    </w:p>
    <w:p w:rsidR="00EE693B" w:rsidRDefault="00EE693B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tbl>
      <w:tblPr>
        <w:tblW w:w="9747" w:type="dxa"/>
        <w:tblLayout w:type="fixed"/>
        <w:tblLook w:val="04A0" w:firstRow="1" w:lastRow="0" w:firstColumn="1" w:lastColumn="0" w:noHBand="0" w:noVBand="1"/>
      </w:tblPr>
      <w:tblGrid>
        <w:gridCol w:w="4928"/>
        <w:gridCol w:w="4819"/>
      </w:tblGrid>
      <w:tr w:rsidR="00EE693B" w:rsidRPr="00EE693B" w:rsidTr="00014595">
        <w:trPr>
          <w:trHeight w:val="1277"/>
        </w:trPr>
        <w:tc>
          <w:tcPr>
            <w:tcW w:w="4928" w:type="dxa"/>
          </w:tcPr>
          <w:p w:rsidR="00EE693B" w:rsidRPr="00EE693B" w:rsidRDefault="00EE693B" w:rsidP="00EE693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bookmarkStart w:id="2" w:name="sub_1000"/>
          </w:p>
        </w:tc>
        <w:tc>
          <w:tcPr>
            <w:tcW w:w="4819" w:type="dxa"/>
          </w:tcPr>
          <w:p w:rsidR="00EE693B" w:rsidRPr="00EE693B" w:rsidRDefault="00EE693B" w:rsidP="00196C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33"/>
              <w:jc w:val="both"/>
              <w:outlineLvl w:val="1"/>
              <w:rPr>
                <w:rFonts w:ascii="Arial" w:eastAsia="Times New Roman" w:hAnsi="Arial" w:cs="Arial"/>
                <w:sz w:val="24"/>
                <w:szCs w:val="24"/>
                <w:lang w:eastAsia="ru-RU"/>
              </w:rPr>
            </w:pPr>
            <w:r w:rsidRPr="00EE69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Приложение № </w:t>
            </w:r>
            <w:r w:rsidR="00196C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EE69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 </w:t>
            </w:r>
            <w:r w:rsidR="007934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подпрограмм</w:t>
            </w:r>
            <w:r w:rsidRPr="00EE69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 «Оказ</w:t>
            </w:r>
            <w:r w:rsidRPr="00EE69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EE69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содействия добровольному пересел</w:t>
            </w:r>
            <w:r w:rsidRPr="00EE69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EE69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нию в Камчатский край соотечественников, проживающих за рубежом, на 201</w:t>
            </w:r>
            <w:r w:rsidR="005370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EE69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-2017»</w:t>
            </w:r>
          </w:p>
        </w:tc>
      </w:tr>
    </w:tbl>
    <w:p w:rsidR="00EE693B" w:rsidRPr="00EE693B" w:rsidRDefault="00EE693B" w:rsidP="00EE693B">
      <w:pPr>
        <w:widowControl w:val="0"/>
        <w:autoSpaceDE w:val="0"/>
        <w:autoSpaceDN w:val="0"/>
        <w:adjustRightInd w:val="0"/>
        <w:spacing w:before="108" w:after="108" w:line="240" w:lineRule="auto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Р</w:t>
      </w:r>
      <w:r w:rsidR="007C213A">
        <w:rPr>
          <w:rFonts w:ascii="Times New Roman" w:eastAsia="Times New Roman" w:hAnsi="Times New Roman"/>
          <w:bCs/>
          <w:sz w:val="28"/>
          <w:szCs w:val="28"/>
          <w:lang w:eastAsia="ru-RU"/>
        </w:rPr>
        <w:t>егламент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br/>
        <w:t xml:space="preserve">взаимодействия исполнительных органов государственной власти и органов местного самоуправления муниципальных образований в Камчатском крае при реализации </w:t>
      </w:r>
      <w:r w:rsidR="008E0938">
        <w:rPr>
          <w:rFonts w:ascii="Times New Roman" w:eastAsia="Times New Roman" w:hAnsi="Times New Roman"/>
          <w:bCs/>
          <w:sz w:val="28"/>
          <w:szCs w:val="28"/>
          <w:lang w:eastAsia="ru-RU"/>
        </w:rPr>
        <w:t>П</w:t>
      </w:r>
      <w:r w:rsidR="007934B5">
        <w:rPr>
          <w:rFonts w:ascii="Times New Roman" w:eastAsia="Times New Roman" w:hAnsi="Times New Roman"/>
          <w:bCs/>
          <w:sz w:val="28"/>
          <w:szCs w:val="28"/>
          <w:lang w:eastAsia="ru-RU"/>
        </w:rPr>
        <w:t>одпрограмм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ы «Оказание содействия добровольному переселению в Камчатский край соотечественников, проживающих</w:t>
      </w:r>
      <w:r w:rsidR="00537087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за рубежом, на 2014</w:t>
      </w:r>
      <w:r w:rsidR="00E9234F">
        <w:rPr>
          <w:rFonts w:ascii="Times New Roman" w:eastAsia="Times New Roman" w:hAnsi="Times New Roman"/>
          <w:bCs/>
          <w:sz w:val="28"/>
          <w:szCs w:val="28"/>
          <w:lang w:eastAsia="ru-RU"/>
        </w:rPr>
        <w:t>-2017 годы»</w:t>
      </w:r>
    </w:p>
    <w:p w:rsidR="00EE693B" w:rsidRPr="008E0938" w:rsidRDefault="00EE693B" w:rsidP="008E0938">
      <w:pPr>
        <w:pStyle w:val="aa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bookmarkStart w:id="3" w:name="sub_1100"/>
      <w:bookmarkEnd w:id="2"/>
      <w:r w:rsidRPr="008E0938">
        <w:rPr>
          <w:rFonts w:ascii="Times New Roman" w:eastAsia="Times New Roman" w:hAnsi="Times New Roman"/>
          <w:bCs/>
          <w:sz w:val="28"/>
          <w:szCs w:val="28"/>
          <w:lang w:eastAsia="ru-RU"/>
        </w:rPr>
        <w:t>Общие положения</w:t>
      </w:r>
    </w:p>
    <w:p w:rsidR="008E0938" w:rsidRPr="008E0938" w:rsidRDefault="008E0938" w:rsidP="008E0938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4" w:name="sub_11"/>
      <w:bookmarkEnd w:id="3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1.1. </w:t>
      </w:r>
      <w:proofErr w:type="gram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Настоящий Регламент регулирует порядок взаимодействия уполн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моченного исполнительного органа государственной власти Камчатского края, </w:t>
      </w:r>
      <w:r w:rsidRPr="00EE693B">
        <w:rPr>
          <w:rFonts w:ascii="Times New Roman" w:eastAsia="Times New Roman" w:hAnsi="Times New Roman" w:cs="Arial"/>
          <w:sz w:val="28"/>
          <w:szCs w:val="28"/>
          <w:lang w:eastAsia="ru-RU"/>
        </w:rPr>
        <w:t xml:space="preserve">ответственного за реализацию </w:t>
      </w:r>
      <w:r w:rsidR="008E0938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 «Оказание содействия добр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вольному переселению в Камчатский край соотечественников, проживающих за рубежом, на 201</w:t>
      </w:r>
      <w:r w:rsidR="00537087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-2017 годы» (далее – соответственно уполномоченный 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ган,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а), иных исполнительных органов государственной власти Камчатского края (далее – ИОГВ Камчатского края) и органов местного сам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управления муниципальных образований в Камчатском крае (далее - органы местного самоуправления), участвующих</w:t>
      </w:r>
      <w:proofErr w:type="gramEnd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в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ы, УФМС России по Камчатскому краю по вопросам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 – в целях обеспечения согласованных действий и эффективного управления процессами в рамках оказания содействия добровольному переселению в Камчатский край соотечественников, проживающих за рубежом (далее – соотечественники).</w:t>
      </w:r>
    </w:p>
    <w:p w:rsid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1.2. Взаимодействие уполномоченного органа, ИОГВ Камчатского края и органов местного самоуправления, участвующих в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ы, УФМС России по Камчатскому краю по вопросам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 осуществляется на основе законности, гласности и соблюдения прав и свобод человека и гражданина.</w:t>
      </w:r>
    </w:p>
    <w:p w:rsidR="008E0938" w:rsidRPr="00EE693B" w:rsidRDefault="008E0938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E0938" w:rsidRPr="008E0938" w:rsidRDefault="00EE693B" w:rsidP="008E0938">
      <w:pPr>
        <w:pStyle w:val="aa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E0938">
        <w:rPr>
          <w:rFonts w:ascii="Times New Roman" w:eastAsia="Times New Roman" w:hAnsi="Times New Roman"/>
          <w:bCs/>
          <w:sz w:val="28"/>
          <w:szCs w:val="28"/>
          <w:lang w:eastAsia="ru-RU"/>
        </w:rPr>
        <w:t>Взаимодействие уполномоченного органа и ИОГВ Камчатского края</w:t>
      </w:r>
    </w:p>
    <w:p w:rsidR="00EE693B" w:rsidRPr="008E0938" w:rsidRDefault="00EE693B" w:rsidP="008E0938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E093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</w:p>
    <w:p w:rsid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Взаимодействие уполномоченного органа и ИОГВ Камчатского края осуществляется по </w:t>
      </w:r>
      <w:r w:rsidR="00E9234F">
        <w:rPr>
          <w:rFonts w:ascii="Times New Roman" w:eastAsia="Times New Roman" w:hAnsi="Times New Roman"/>
          <w:sz w:val="28"/>
          <w:szCs w:val="28"/>
          <w:lang w:eastAsia="ru-RU"/>
        </w:rPr>
        <w:t>оказанию содействия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соотечественник</w:t>
      </w:r>
      <w:r w:rsidR="00E9234F">
        <w:rPr>
          <w:rFonts w:ascii="Times New Roman" w:eastAsia="Times New Roman" w:hAnsi="Times New Roman"/>
          <w:sz w:val="28"/>
          <w:szCs w:val="28"/>
          <w:lang w:eastAsia="ru-RU"/>
        </w:rPr>
        <w:t>ам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E9234F">
        <w:rPr>
          <w:rFonts w:ascii="Times New Roman" w:eastAsia="Times New Roman" w:hAnsi="Times New Roman"/>
          <w:sz w:val="28"/>
          <w:szCs w:val="28"/>
          <w:lang w:eastAsia="ru-RU"/>
        </w:rPr>
        <w:t>в решении вопр</w:t>
      </w:r>
      <w:r w:rsidR="00E9234F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E9234F">
        <w:rPr>
          <w:rFonts w:ascii="Times New Roman" w:eastAsia="Times New Roman" w:hAnsi="Times New Roman"/>
          <w:sz w:val="28"/>
          <w:szCs w:val="28"/>
          <w:lang w:eastAsia="ru-RU"/>
        </w:rPr>
        <w:t>сов</w:t>
      </w:r>
      <w:r w:rsidR="0055765B">
        <w:rPr>
          <w:rFonts w:ascii="Times New Roman" w:eastAsia="Times New Roman" w:hAnsi="Times New Roman"/>
          <w:sz w:val="28"/>
          <w:szCs w:val="28"/>
          <w:lang w:eastAsia="ru-RU"/>
        </w:rPr>
        <w:t>, возникающих в процессе переселения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8E0938" w:rsidRDefault="008E0938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E0938" w:rsidRDefault="00EE693B" w:rsidP="008E0938">
      <w:pPr>
        <w:pStyle w:val="aa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E093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Взаимодействие уполномоченного органа и органов местного </w:t>
      </w:r>
    </w:p>
    <w:p w:rsidR="00EE693B" w:rsidRPr="008E0938" w:rsidRDefault="00EE693B" w:rsidP="008E0938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E0938">
        <w:rPr>
          <w:rFonts w:ascii="Times New Roman" w:eastAsia="Times New Roman" w:hAnsi="Times New Roman"/>
          <w:bCs/>
          <w:sz w:val="28"/>
          <w:szCs w:val="28"/>
          <w:lang w:eastAsia="ru-RU"/>
        </w:rPr>
        <w:t>самоуправления</w:t>
      </w:r>
    </w:p>
    <w:p w:rsidR="008E0938" w:rsidRPr="008E0938" w:rsidRDefault="008E0938" w:rsidP="008E0938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5" w:name="sub_12"/>
      <w:bookmarkEnd w:id="4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3.1. Взаимодействие уполномоченного органа и органов местного сам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управления осуществляется по вопросам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ы на основе: </w:t>
      </w:r>
      <w:bookmarkEnd w:id="5"/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1) сочетания интересов переселенцев и конкретного муниципального 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б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разования в Камчатском крае, объявленного территорией вселения; 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2) взаимного согласия уполномоченного органа и органов местного сам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управления при принятии решений по вопросам оказания содействия перес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ленцам в рамках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ы;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3) добровольности заключения соглашений;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4) взаимной ответственности.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6" w:name="sub_13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3.2. Правовую основу взаимодействия уполномоченного органа и органов местного самоуправления составляют </w:t>
      </w:r>
      <w:hyperlink r:id="rId28" w:history="1">
        <w:r w:rsidRPr="00EE693B">
          <w:rPr>
            <w:rFonts w:ascii="Times New Roman" w:eastAsia="Times New Roman" w:hAnsi="Times New Roman"/>
            <w:sz w:val="28"/>
            <w:szCs w:val="28"/>
            <w:lang w:eastAsia="ru-RU"/>
          </w:rPr>
          <w:t>Конституция</w:t>
        </w:r>
      </w:hyperlink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Российской Федерации, Федеральный закон от 06.10.1999 № 184-ФЗ «Об общих принципах организ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ции законодательных (представительных) и исполнительных органов госуда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ственной власти субъектов Российской Феде</w:t>
      </w:r>
      <w:r w:rsidR="0055765B">
        <w:rPr>
          <w:rFonts w:ascii="Times New Roman" w:eastAsia="Times New Roman" w:hAnsi="Times New Roman"/>
          <w:sz w:val="28"/>
          <w:szCs w:val="28"/>
          <w:lang w:eastAsia="ru-RU"/>
        </w:rPr>
        <w:t>рации» и иные нормативные пр</w:t>
      </w:r>
      <w:r w:rsidR="0055765B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55765B">
        <w:rPr>
          <w:rFonts w:ascii="Times New Roman" w:eastAsia="Times New Roman" w:hAnsi="Times New Roman"/>
          <w:sz w:val="28"/>
          <w:szCs w:val="28"/>
          <w:lang w:eastAsia="ru-RU"/>
        </w:rPr>
        <w:t>вовые акты.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bookmarkStart w:id="7" w:name="sub_15"/>
      <w:bookmarkEnd w:id="6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3.3. Организация взаимодействия уполномоченного органа и органов местного самоуправления, </w:t>
      </w:r>
      <w:r w:rsidRPr="00EE693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участвующих в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ы, ос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ществляется </w:t>
      </w:r>
      <w:r w:rsidRPr="00EE693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на основании заключенных соглашений.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8" w:name="sub_16"/>
      <w:bookmarkEnd w:id="7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3.4. Обращения уполномоченного органа по вопросам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 подлежат обязательному рассмотрению органами местного сам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управления в пределах своей компетенции в установленном порядке и сроки.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9" w:name="sub_18"/>
      <w:bookmarkEnd w:id="8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3.5. Руководители и представители органов местного самоуправления 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гут принимать участие в совещаниях, проводимых по вопросам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ы, а также в мероприятиях координационного и совещательного характера, организуемых уполномоченным органом.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10" w:name="sub_19"/>
      <w:bookmarkEnd w:id="9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3.6. Руководитель уполномоченного органа и специалисты, делегирова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ные руководителем, вправе присутствовать на заседаниях, проводимых орган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ми местного самоуправления.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11" w:name="sub_110"/>
      <w:bookmarkEnd w:id="10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3.7. Взаимодействие уполномоченного органа и органов местного сам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управления может осуществляться и в других формах.</w:t>
      </w:r>
    </w:p>
    <w:p w:rsid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12" w:name="sub_111"/>
      <w:bookmarkEnd w:id="11"/>
      <w:r w:rsidRPr="00EE693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3.8. 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Разногласия между уполномоченным органом и органами местного самоуправления по вопросам, решения по которым принимаются на основе взаимного согласия, разрешаются заинтересованными сторонами путем пров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дения переговоров и использования иных согласительных процедур.</w:t>
      </w:r>
    </w:p>
    <w:p w:rsidR="008E0938" w:rsidRPr="00EE693B" w:rsidRDefault="008E0938" w:rsidP="00014595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bookmarkEnd w:id="12"/>
    <w:p w:rsidR="008E0938" w:rsidRDefault="00EE693B" w:rsidP="008E0938">
      <w:pPr>
        <w:pStyle w:val="aa"/>
        <w:widowControl w:val="0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E0938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Взаимодействие уполномоченного органа и УФМС России </w:t>
      </w:r>
    </w:p>
    <w:p w:rsidR="00EE693B" w:rsidRPr="008E0938" w:rsidRDefault="00EE693B" w:rsidP="008E0938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E0938">
        <w:rPr>
          <w:rFonts w:ascii="Times New Roman" w:eastAsia="Times New Roman" w:hAnsi="Times New Roman"/>
          <w:bCs/>
          <w:sz w:val="28"/>
          <w:szCs w:val="28"/>
          <w:lang w:eastAsia="ru-RU"/>
        </w:rPr>
        <w:t>по Камчатскому краю</w:t>
      </w:r>
    </w:p>
    <w:p w:rsidR="008E0938" w:rsidRPr="008E0938" w:rsidRDefault="008E0938" w:rsidP="008E0938">
      <w:pPr>
        <w:widowControl w:val="0"/>
        <w:autoSpaceDE w:val="0"/>
        <w:autoSpaceDN w:val="0"/>
        <w:adjustRightInd w:val="0"/>
        <w:spacing w:after="0" w:line="240" w:lineRule="auto"/>
        <w:ind w:left="360"/>
        <w:jc w:val="center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4.1. Взаимодействие уполномоченного органа и УФМС России по Ка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чатскому краю осуществляется по вопросам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ы.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13" w:name="1021"/>
      <w:bookmarkStart w:id="14" w:name="1003"/>
      <w:bookmarkEnd w:id="13"/>
      <w:bookmarkEnd w:id="14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4.2. </w:t>
      </w:r>
      <w:proofErr w:type="gram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Координация деятельности уполномоченного органа и УФМС России по Камчатскому краю, в том числе согласование принимаемых решений, ос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ществляется в порядке и по вопросам, которые предусмотрены федеральными законами, актами Президента Российской Федерации и Правительства Росси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ской Федерации</w:t>
      </w:r>
      <w:r w:rsidR="00986A41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986A41" w:rsidRPr="00986A41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86A41" w:rsidRPr="00EE693B">
        <w:rPr>
          <w:rFonts w:ascii="Times New Roman" w:eastAsia="Times New Roman" w:hAnsi="Times New Roman"/>
          <w:sz w:val="28"/>
          <w:szCs w:val="28"/>
          <w:lang w:eastAsia="ru-RU"/>
        </w:rPr>
        <w:t>Административным регламентом предоставления Федерал</w:t>
      </w:r>
      <w:r w:rsidR="00986A41" w:rsidRPr="00EE693B">
        <w:rPr>
          <w:rFonts w:ascii="Times New Roman" w:eastAsia="Times New Roman" w:hAnsi="Times New Roman"/>
          <w:sz w:val="28"/>
          <w:szCs w:val="28"/>
          <w:lang w:eastAsia="ru-RU"/>
        </w:rPr>
        <w:t>ь</w:t>
      </w:r>
      <w:r w:rsidR="00986A41" w:rsidRPr="00EE693B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 xml:space="preserve">ной миграционной службой государственной услуги по оформлению, выдаче и замене свидетельства участника Государственной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986A41" w:rsidRPr="00EE693B">
        <w:rPr>
          <w:rFonts w:ascii="Times New Roman" w:eastAsia="Times New Roman" w:hAnsi="Times New Roman"/>
          <w:sz w:val="28"/>
          <w:szCs w:val="28"/>
          <w:lang w:eastAsia="ru-RU"/>
        </w:rPr>
        <w:t>ы по оказанию содействия добровольному переселению в Российскую Федерацию соотеч</w:t>
      </w:r>
      <w:r w:rsidR="00986A41" w:rsidRPr="00EE693B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="00986A41" w:rsidRPr="00EE693B">
        <w:rPr>
          <w:rFonts w:ascii="Times New Roman" w:eastAsia="Times New Roman" w:hAnsi="Times New Roman"/>
          <w:sz w:val="28"/>
          <w:szCs w:val="28"/>
          <w:lang w:eastAsia="ru-RU"/>
        </w:rPr>
        <w:t>ственников</w:t>
      </w:r>
      <w:proofErr w:type="gramEnd"/>
      <w:r w:rsidR="00986A41"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gramStart"/>
      <w:r w:rsidR="00986A41" w:rsidRPr="00EE693B">
        <w:rPr>
          <w:rFonts w:ascii="Times New Roman" w:eastAsia="Times New Roman" w:hAnsi="Times New Roman"/>
          <w:sz w:val="28"/>
          <w:szCs w:val="28"/>
          <w:lang w:eastAsia="ru-RU"/>
        </w:rPr>
        <w:t>проживающих</w:t>
      </w:r>
      <w:proofErr w:type="gramEnd"/>
      <w:r w:rsidR="00986A41"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за рубежом, утвержденным приказом ФМС России от 14.05.2012 № 166.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15" w:name="1004"/>
      <w:bookmarkEnd w:id="15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4.3. Взаимодействие уполномоченного органа и УФМС России по Ка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чатскому краю в рамках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 осуществляется в следующих формах: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16" w:name="1041"/>
      <w:bookmarkEnd w:id="16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1) планирование и реализация совместных мероприятий по реализации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ы;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17" w:name="1042"/>
      <w:bookmarkEnd w:id="17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2) подготовка предложений по совершенствованию законодательства Российской Федерации</w:t>
      </w:r>
      <w:r w:rsidR="0055765B">
        <w:rPr>
          <w:rFonts w:ascii="Times New Roman" w:eastAsia="Times New Roman" w:hAnsi="Times New Roman"/>
          <w:sz w:val="28"/>
          <w:szCs w:val="28"/>
          <w:lang w:eastAsia="ru-RU"/>
        </w:rPr>
        <w:t xml:space="preserve"> и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Камчатского края;</w:t>
      </w:r>
    </w:p>
    <w:p w:rsidR="00EE693B" w:rsidRPr="00EE693B" w:rsidRDefault="00EE693B" w:rsidP="00014595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18" w:name="1043"/>
      <w:bookmarkEnd w:id="18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3) обмен информацией, необходимой для реализации полномочий в ра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ках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ы.</w:t>
      </w:r>
    </w:p>
    <w:p w:rsidR="00EE693B" w:rsidRDefault="00EE693B" w:rsidP="00014595">
      <w:pPr>
        <w:spacing w:after="0" w:line="240" w:lineRule="auto"/>
        <w:rPr>
          <w:rFonts w:ascii="Times New Roman" w:hAnsi="Times New Roman"/>
          <w:sz w:val="28"/>
          <w:szCs w:val="28"/>
        </w:rPr>
      </w:pPr>
      <w:bookmarkStart w:id="19" w:name="1044"/>
      <w:bookmarkStart w:id="20" w:name="1005"/>
      <w:bookmarkStart w:id="21" w:name="1006"/>
      <w:bookmarkEnd w:id="19"/>
      <w:bookmarkEnd w:id="20"/>
      <w:bookmarkEnd w:id="21"/>
      <w:r>
        <w:rPr>
          <w:rFonts w:ascii="Times New Roman" w:hAnsi="Times New Roman"/>
          <w:sz w:val="28"/>
          <w:szCs w:val="28"/>
        </w:rPr>
        <w:br w:type="page"/>
      </w:r>
    </w:p>
    <w:tbl>
      <w:tblPr>
        <w:tblStyle w:val="18"/>
        <w:tblW w:w="101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8"/>
        <w:gridCol w:w="5226"/>
      </w:tblGrid>
      <w:tr w:rsidR="00EE693B" w:rsidRPr="00EE693B" w:rsidTr="00C352FE">
        <w:trPr>
          <w:trHeight w:val="1124"/>
        </w:trPr>
        <w:tc>
          <w:tcPr>
            <w:tcW w:w="4928" w:type="dxa"/>
          </w:tcPr>
          <w:p w:rsidR="00EE693B" w:rsidRPr="00EE693B" w:rsidRDefault="00EE693B" w:rsidP="00EE693B">
            <w:pPr>
              <w:spacing w:after="0" w:line="240" w:lineRule="auto"/>
              <w:jc w:val="center"/>
              <w:rPr>
                <w:sz w:val="28"/>
                <w:szCs w:val="28"/>
                <w:lang w:eastAsia="ru-RU"/>
              </w:rPr>
            </w:pPr>
          </w:p>
        </w:tc>
        <w:tc>
          <w:tcPr>
            <w:tcW w:w="5226" w:type="dxa"/>
          </w:tcPr>
          <w:p w:rsidR="00EE693B" w:rsidRPr="00EE693B" w:rsidRDefault="00EE693B" w:rsidP="00196C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299"/>
              <w:jc w:val="both"/>
              <w:outlineLvl w:val="1"/>
              <w:rPr>
                <w:sz w:val="24"/>
                <w:szCs w:val="24"/>
                <w:lang w:eastAsia="ru-RU"/>
              </w:rPr>
            </w:pPr>
            <w:r w:rsidRPr="00EE693B">
              <w:rPr>
                <w:sz w:val="24"/>
                <w:szCs w:val="24"/>
                <w:lang w:eastAsia="ru-RU"/>
              </w:rPr>
              <w:t xml:space="preserve">Приложение № </w:t>
            </w:r>
            <w:r w:rsidR="00196C24">
              <w:rPr>
                <w:sz w:val="24"/>
                <w:szCs w:val="24"/>
                <w:lang w:eastAsia="ru-RU"/>
              </w:rPr>
              <w:t>3</w:t>
            </w:r>
            <w:r w:rsidRPr="00EE693B">
              <w:rPr>
                <w:sz w:val="24"/>
                <w:szCs w:val="24"/>
                <w:lang w:eastAsia="ru-RU"/>
              </w:rPr>
              <w:t xml:space="preserve"> к </w:t>
            </w:r>
            <w:r w:rsidR="007934B5">
              <w:rPr>
                <w:sz w:val="24"/>
                <w:szCs w:val="24"/>
                <w:lang w:eastAsia="ru-RU"/>
              </w:rPr>
              <w:t>подпрограмм</w:t>
            </w:r>
            <w:r w:rsidRPr="00EE693B">
              <w:rPr>
                <w:sz w:val="24"/>
                <w:szCs w:val="24"/>
                <w:lang w:eastAsia="ru-RU"/>
              </w:rPr>
              <w:t>е «Оказание содействия добровольному переселению в Камчатский край соотечественников, прож</w:t>
            </w:r>
            <w:r w:rsidRPr="00EE693B">
              <w:rPr>
                <w:sz w:val="24"/>
                <w:szCs w:val="24"/>
                <w:lang w:eastAsia="ru-RU"/>
              </w:rPr>
              <w:t>и</w:t>
            </w:r>
            <w:r w:rsidRPr="00EE693B">
              <w:rPr>
                <w:sz w:val="24"/>
                <w:szCs w:val="24"/>
                <w:lang w:eastAsia="ru-RU"/>
              </w:rPr>
              <w:t>вающих за рубежом, на 201</w:t>
            </w:r>
            <w:r w:rsidR="00537087">
              <w:rPr>
                <w:sz w:val="24"/>
                <w:szCs w:val="24"/>
                <w:lang w:eastAsia="ru-RU"/>
              </w:rPr>
              <w:t>4</w:t>
            </w:r>
            <w:r w:rsidRPr="00EE693B">
              <w:rPr>
                <w:sz w:val="24"/>
                <w:szCs w:val="24"/>
                <w:lang w:eastAsia="ru-RU"/>
              </w:rPr>
              <w:t>-2017 годы»</w:t>
            </w:r>
          </w:p>
        </w:tc>
      </w:tr>
    </w:tbl>
    <w:p w:rsidR="00EE693B" w:rsidRPr="00EE693B" w:rsidRDefault="00EE693B" w:rsidP="00EE693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E693B" w:rsidRPr="00EE693B" w:rsidRDefault="00EE693B" w:rsidP="00EE693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="00014595">
        <w:rPr>
          <w:rFonts w:ascii="Times New Roman" w:eastAsia="Times New Roman" w:hAnsi="Times New Roman"/>
          <w:sz w:val="28"/>
          <w:szCs w:val="28"/>
          <w:lang w:eastAsia="ru-RU"/>
        </w:rPr>
        <w:t>амятка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участнику Государственной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ы по оказанию содействия 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добровольному переселению в Российскую Федерацию соотечественников, проживающих за рубежом, и членам его семьи, принявшим осознанное 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решение переселиться в Камчатский край </w:t>
      </w:r>
    </w:p>
    <w:p w:rsidR="00014595" w:rsidRDefault="00014595" w:rsidP="00EE693B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EE693B" w:rsidRPr="00014595" w:rsidRDefault="00EE693B" w:rsidP="00EE69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Подробное описание территорий вселения размещено в сети Интернет на портале АИС «Соотечественники</w:t>
      </w:r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>» (</w:t>
      </w:r>
      <w:hyperlink r:id="rId29" w:history="1">
        <w:r w:rsidRPr="00014595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en-US" w:eastAsia="ru-RU"/>
          </w:rPr>
          <w:t>www</w:t>
        </w:r>
        <w:r w:rsidRPr="00014595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014595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en-US" w:eastAsia="ru-RU"/>
          </w:rPr>
          <w:t>aiss</w:t>
        </w:r>
        <w:proofErr w:type="spellEnd"/>
        <w:r w:rsidRPr="00014595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014595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en-US" w:eastAsia="ru-RU"/>
          </w:rPr>
          <w:t>gov</w:t>
        </w:r>
        <w:proofErr w:type="spellEnd"/>
        <w:r w:rsidRPr="00014595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eastAsia="ru-RU"/>
          </w:rPr>
          <w:t>.</w:t>
        </w:r>
        <w:proofErr w:type="spellStart"/>
        <w:r w:rsidRPr="00014595">
          <w:rPr>
            <w:rFonts w:ascii="Times New Roman" w:eastAsia="Times New Roman" w:hAnsi="Times New Roman"/>
            <w:color w:val="0000FF"/>
            <w:sz w:val="28"/>
            <w:szCs w:val="28"/>
            <w:u w:val="single"/>
            <w:lang w:val="en-US" w:eastAsia="ru-RU"/>
          </w:rPr>
          <w:t>ru</w:t>
        </w:r>
        <w:proofErr w:type="spellEnd"/>
      </w:hyperlink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>).</w:t>
      </w:r>
    </w:p>
    <w:p w:rsidR="00EE693B" w:rsidRPr="00014595" w:rsidRDefault="00EE693B" w:rsidP="00EE69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EE693B" w:rsidRPr="00014595" w:rsidRDefault="00EE693B" w:rsidP="00EE693B">
      <w:pPr>
        <w:tabs>
          <w:tab w:val="left" w:pos="0"/>
          <w:tab w:val="left" w:pos="9360"/>
        </w:tabs>
        <w:spacing w:after="0" w:line="240" w:lineRule="auto"/>
        <w:jc w:val="center"/>
        <w:outlineLvl w:val="0"/>
        <w:rPr>
          <w:rFonts w:ascii="Times New Roman" w:eastAsia="Times New Roman" w:hAnsi="Times New Roman"/>
          <w:caps/>
          <w:color w:val="000000"/>
          <w:sz w:val="28"/>
          <w:szCs w:val="28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</w:t>
      </w:r>
      <w:r w:rsidR="00014595"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раткое описание территорий вселения Камчатского края</w:t>
      </w:r>
    </w:p>
    <w:p w:rsidR="00EE693B" w:rsidRPr="00014595" w:rsidRDefault="00EE693B" w:rsidP="00EE693B">
      <w:pPr>
        <w:tabs>
          <w:tab w:val="left" w:pos="0"/>
          <w:tab w:val="left" w:pos="9360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</w:pPr>
    </w:p>
    <w:p w:rsidR="00EE693B" w:rsidRPr="00014595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1. Территория вселения </w:t>
      </w:r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«Петропавловск-Камчатский городской округ»</w:t>
      </w:r>
    </w:p>
    <w:p w:rsidR="00EE693B" w:rsidRPr="00014595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Площадь – 362 </w:t>
      </w:r>
      <w:proofErr w:type="spellStart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Город Петропавловск-Камчатский является адм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нистративным центром Камчатского края. Численность населения по состо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нию на 01.01.2012 года – 179,71 тысяч человек. Плотность населения – 500 ч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ловек на 1 </w:t>
      </w:r>
      <w:proofErr w:type="spellStart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В городе </w:t>
      </w:r>
      <w:r w:rsidRPr="00014595">
        <w:rPr>
          <w:rFonts w:ascii="Times New Roman" w:eastAsia="Times New Roman" w:hAnsi="Times New Roman"/>
          <w:color w:val="000000"/>
          <w:spacing w:val="8"/>
          <w:sz w:val="28"/>
          <w:szCs w:val="28"/>
          <w:lang w:eastAsia="ru-RU"/>
        </w:rPr>
        <w:t>Петропавловске-Камчатском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развиты следующие отрасли экономики: промышленность (в том числе рыбная), строительство, транспорт, услуги связи, торговля и общественное питание. Менее развито сельское хозяйство.</w:t>
      </w:r>
    </w:p>
    <w:p w:rsidR="00EE693B" w:rsidRPr="00014595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2. Территория вселения </w:t>
      </w:r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</w:t>
      </w:r>
      <w:proofErr w:type="spellStart"/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Елизовский</w:t>
      </w:r>
      <w:proofErr w:type="spellEnd"/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 муниципальный район»</w:t>
      </w:r>
    </w:p>
    <w:p w:rsidR="00EE693B" w:rsidRPr="00014595" w:rsidRDefault="00EE693B" w:rsidP="00EE693B">
      <w:pPr>
        <w:tabs>
          <w:tab w:val="left" w:pos="324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– 41,07 тыс. кв. км. Административный центр – город Елизово. Расстояние до краевого центра – 22 км. Численность населения по состоянию на 01.01.2012 года – 63,7 тысяч человек. Наиболее значимыми отраслями эк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номики Елизовского </w:t>
      </w:r>
      <w:proofErr w:type="gramStart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муниципального</w:t>
      </w:r>
      <w:proofErr w:type="gramEnd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района являются сельское хозяйство, строительство, транспорт, услуги связи, торговля и общественное питание. </w:t>
      </w:r>
    </w:p>
    <w:p w:rsidR="00EE693B" w:rsidRPr="00014595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3. Территория вселения </w:t>
      </w:r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</w:t>
      </w:r>
      <w:proofErr w:type="spellStart"/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Карагинский</w:t>
      </w:r>
      <w:proofErr w:type="spellEnd"/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 муниципальный район»</w:t>
      </w:r>
    </w:p>
    <w:p w:rsidR="00EE693B" w:rsidRPr="00014595" w:rsidRDefault="00EE693B" w:rsidP="00EE693B">
      <w:pPr>
        <w:tabs>
          <w:tab w:val="left" w:pos="324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– 40,6 тыс. </w:t>
      </w:r>
      <w:proofErr w:type="spellStart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кв.км</w:t>
      </w:r>
      <w:proofErr w:type="spellEnd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Административный центр – поселок </w:t>
      </w:r>
      <w:proofErr w:type="spellStart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Оссора</w:t>
      </w:r>
      <w:proofErr w:type="spellEnd"/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>Расстояние до краевого центра –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Pr="0001459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900 км. Численность населения 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состоянию на 01.01.2012 года – </w:t>
      </w:r>
      <w:r w:rsidRPr="0001459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4076 человек. 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Ведущая отрасль – рыбная (добыча и обр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ботка рыбы и морепродуктов). Основная отрасль сельского хозяйства – олен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водство. </w:t>
      </w:r>
    </w:p>
    <w:p w:rsidR="00EE693B" w:rsidRPr="00014595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4. Территория вселения </w:t>
      </w:r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</w:t>
      </w:r>
      <w:proofErr w:type="spellStart"/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Тигильский</w:t>
      </w:r>
      <w:proofErr w:type="spellEnd"/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 муниципальный район»</w:t>
      </w:r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1459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(в том числе городской округ «поселок Палана»)</w:t>
      </w:r>
    </w:p>
    <w:p w:rsidR="00EE693B" w:rsidRPr="00014595" w:rsidRDefault="00EE693B" w:rsidP="00EE693B">
      <w:pPr>
        <w:tabs>
          <w:tab w:val="left" w:pos="324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Площадь – </w:t>
      </w:r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>63,5 тыс. </w:t>
      </w:r>
      <w:proofErr w:type="spellStart"/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>кв.км</w:t>
      </w:r>
      <w:proofErr w:type="spellEnd"/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>. Административный центр – село Тигиль. Ра</w:t>
      </w:r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 xml:space="preserve">стояние до краевого центра – 790 км. Численность населения 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состоянию на 01.01.2012 года – </w:t>
      </w:r>
      <w:r w:rsidRPr="00014595">
        <w:rPr>
          <w:rFonts w:ascii="Times New Roman" w:eastAsia="Times New Roman" w:hAnsi="Times New Roman"/>
          <w:sz w:val="28"/>
          <w:szCs w:val="28"/>
          <w:lang w:eastAsia="ru-RU"/>
        </w:rPr>
        <w:t xml:space="preserve">4 152 человек. </w:t>
      </w:r>
      <w:r w:rsidRPr="0001459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Основное занятие населения: рыбалка, охота.</w:t>
      </w:r>
    </w:p>
    <w:p w:rsidR="00014595" w:rsidRDefault="00EE693B" w:rsidP="00014595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5. Территория вселения 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Олюторский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 муниципальный район»</w:t>
      </w:r>
    </w:p>
    <w:p w:rsidR="00EE693B" w:rsidRPr="00EE693B" w:rsidRDefault="00EE693B" w:rsidP="00014595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lastRenderedPageBreak/>
        <w:t xml:space="preserve">Площадь – 72,4 </w:t>
      </w:r>
      <w:proofErr w:type="spellStart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Административный центр – поселок </w:t>
      </w:r>
      <w:proofErr w:type="spellStart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Тиличики</w:t>
      </w:r>
      <w:proofErr w:type="spellEnd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Расстояние до краевого центра – 1200 км. Численность населения 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по состоянию на 01.01.2012 года – 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4961 человек. Ведущая отрасль – рыбная. Основная 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расль сельского хозяйства – огородничество.</w:t>
      </w:r>
    </w:p>
    <w:p w:rsidR="00EE693B" w:rsidRPr="00EE693B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6. Территория вселения 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Пенжинский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 муниципальный район»</w:t>
      </w:r>
    </w:p>
    <w:p w:rsidR="00EE693B" w:rsidRPr="00EE693B" w:rsidRDefault="00EE693B" w:rsidP="00EE693B">
      <w:pPr>
        <w:tabs>
          <w:tab w:val="left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</w:rPr>
      </w:pPr>
      <w:r w:rsidRPr="00EE693B">
        <w:rPr>
          <w:rFonts w:ascii="Times New Roman" w:eastAsia="Times New Roman" w:hAnsi="Times New Roman"/>
          <w:sz w:val="28"/>
        </w:rPr>
        <w:t>Пло</w:t>
      </w:r>
      <w:r w:rsidRPr="00EE693B">
        <w:rPr>
          <w:rFonts w:ascii="Times New Roman" w:hAnsi="Times New Roman"/>
          <w:sz w:val="28"/>
        </w:rPr>
        <w:t xml:space="preserve">щадь – 116,1 </w:t>
      </w:r>
      <w:proofErr w:type="spellStart"/>
      <w:r w:rsidRPr="00EE693B">
        <w:rPr>
          <w:rFonts w:ascii="Times New Roman" w:hAnsi="Times New Roman"/>
          <w:sz w:val="28"/>
        </w:rPr>
        <w:t>тыс.</w:t>
      </w:r>
      <w:r w:rsidRPr="00EE693B">
        <w:rPr>
          <w:rFonts w:ascii="Times New Roman" w:eastAsia="Times New Roman" w:hAnsi="Times New Roman"/>
          <w:sz w:val="28"/>
        </w:rPr>
        <w:t>кв.км</w:t>
      </w:r>
      <w:proofErr w:type="spellEnd"/>
      <w:r w:rsidRPr="00EE693B">
        <w:rPr>
          <w:rFonts w:ascii="Times New Roman" w:hAnsi="Times New Roman"/>
          <w:sz w:val="28"/>
        </w:rPr>
        <w:t xml:space="preserve">. </w:t>
      </w:r>
      <w:r w:rsidRPr="00EE693B">
        <w:rPr>
          <w:rFonts w:ascii="Times New Roman" w:eastAsia="Times New Roman" w:hAnsi="Times New Roman"/>
          <w:sz w:val="28"/>
        </w:rPr>
        <w:t>Административный центр –</w:t>
      </w:r>
      <w:r w:rsidRPr="00EE693B">
        <w:rPr>
          <w:rFonts w:ascii="Times New Roman" w:hAnsi="Times New Roman"/>
          <w:sz w:val="28"/>
        </w:rPr>
        <w:t xml:space="preserve"> </w:t>
      </w:r>
      <w:r w:rsidRPr="00EE693B">
        <w:rPr>
          <w:rFonts w:ascii="Times New Roman" w:eastAsia="Times New Roman" w:hAnsi="Times New Roman"/>
          <w:sz w:val="28"/>
        </w:rPr>
        <w:t>село Каменское</w:t>
      </w:r>
      <w:r w:rsidRPr="00EE693B">
        <w:rPr>
          <w:rFonts w:ascii="Times New Roman" w:hAnsi="Times New Roman"/>
          <w:sz w:val="28"/>
        </w:rPr>
        <w:t>, которое расположен</w:t>
      </w:r>
      <w:r w:rsidRPr="00EE693B">
        <w:rPr>
          <w:rFonts w:ascii="Times New Roman" w:eastAsia="Times New Roman" w:hAnsi="Times New Roman"/>
          <w:sz w:val="28"/>
        </w:rPr>
        <w:t>о в 1297 км от краевого центра</w:t>
      </w:r>
      <w:r w:rsidRPr="00EE693B">
        <w:rPr>
          <w:rFonts w:ascii="Times New Roman" w:hAnsi="Times New Roman"/>
          <w:sz w:val="28"/>
        </w:rPr>
        <w:t xml:space="preserve">. </w:t>
      </w:r>
      <w:r w:rsidRPr="00EE693B">
        <w:rPr>
          <w:rFonts w:ascii="Times New Roman" w:eastAsia="Times New Roman" w:hAnsi="Times New Roman"/>
          <w:bCs/>
          <w:sz w:val="28"/>
        </w:rPr>
        <w:t xml:space="preserve">Численность населения </w:t>
      </w:r>
      <w:r w:rsidRPr="00EE693B">
        <w:rPr>
          <w:rFonts w:ascii="Times New Roman" w:eastAsia="Times New Roman" w:hAnsi="Times New Roman"/>
          <w:color w:val="000000"/>
          <w:sz w:val="28"/>
          <w:szCs w:val="28"/>
        </w:rPr>
        <w:t xml:space="preserve">по состоянию на 01.01.2012 года – </w:t>
      </w:r>
      <w:r w:rsidRPr="00EE693B">
        <w:rPr>
          <w:rFonts w:ascii="Times New Roman" w:eastAsia="Times New Roman" w:hAnsi="Times New Roman"/>
          <w:bCs/>
          <w:sz w:val="28"/>
        </w:rPr>
        <w:t xml:space="preserve">2321 человек. </w:t>
      </w:r>
      <w:r w:rsidRPr="00EE693B">
        <w:rPr>
          <w:rFonts w:ascii="Times New Roman" w:eastAsia="Times New Roman" w:hAnsi="Times New Roman"/>
          <w:sz w:val="28"/>
        </w:rPr>
        <w:t xml:space="preserve">Основная отрасль </w:t>
      </w:r>
      <w:r w:rsidRPr="00EE693B">
        <w:rPr>
          <w:rFonts w:ascii="Times New Roman" w:hAnsi="Times New Roman"/>
          <w:sz w:val="28"/>
        </w:rPr>
        <w:t xml:space="preserve">деятельности населения </w:t>
      </w:r>
      <w:r w:rsidRPr="00EE693B">
        <w:rPr>
          <w:rFonts w:ascii="Times New Roman" w:eastAsia="Times New Roman" w:hAnsi="Times New Roman"/>
          <w:sz w:val="28"/>
        </w:rPr>
        <w:t>– рыбная</w:t>
      </w:r>
      <w:r w:rsidRPr="00EE693B">
        <w:rPr>
          <w:rFonts w:ascii="Times New Roman" w:hAnsi="Times New Roman"/>
          <w:sz w:val="28"/>
        </w:rPr>
        <w:t xml:space="preserve"> (добыча и переработка рыбы и морепродуктов)</w:t>
      </w:r>
      <w:r w:rsidRPr="00EE693B">
        <w:rPr>
          <w:rFonts w:ascii="Times New Roman" w:eastAsia="Times New Roman" w:hAnsi="Times New Roman"/>
          <w:sz w:val="28"/>
        </w:rPr>
        <w:t>, оленево</w:t>
      </w:r>
      <w:r w:rsidRPr="00EE693B">
        <w:rPr>
          <w:rFonts w:ascii="Times New Roman" w:eastAsia="Times New Roman" w:hAnsi="Times New Roman"/>
          <w:sz w:val="28"/>
        </w:rPr>
        <w:t>д</w:t>
      </w:r>
      <w:r w:rsidRPr="00EE693B">
        <w:rPr>
          <w:rFonts w:ascii="Times New Roman" w:eastAsia="Times New Roman" w:hAnsi="Times New Roman"/>
          <w:sz w:val="28"/>
        </w:rPr>
        <w:t>ство.</w:t>
      </w:r>
    </w:p>
    <w:p w:rsidR="00EE693B" w:rsidRPr="00EE693B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7. Территория вселения 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Усть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-Большерецкий муниципальный район»</w:t>
      </w:r>
    </w:p>
    <w:p w:rsidR="00EE693B" w:rsidRPr="00EE693B" w:rsidRDefault="00EE693B" w:rsidP="00EE693B">
      <w:pPr>
        <w:tabs>
          <w:tab w:val="left" w:pos="324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– 20,6 </w:t>
      </w:r>
      <w:proofErr w:type="spellStart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Административный центр – село Усть-Большерецк, которое находится в 220 км к юго-востоку от краевого центра. Численность населения по состоянию на 01.01.2012 года – 8194 человека. В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дущая отрасль – рыбная (добыча и обработка рыбы и морепродуктов). Также развивается сельское хозяйство.</w:t>
      </w:r>
    </w:p>
    <w:p w:rsidR="00EE693B" w:rsidRPr="00EE693B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8. Территория вселения 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Мильковский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 муниципальный район»</w:t>
      </w:r>
    </w:p>
    <w:p w:rsidR="00EE693B" w:rsidRPr="00EE693B" w:rsidRDefault="00EE693B" w:rsidP="00EE693B">
      <w:pPr>
        <w:tabs>
          <w:tab w:val="left" w:pos="324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– 22,6 </w:t>
      </w:r>
      <w:proofErr w:type="spellStart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Административный центр – село Мильково, которое находится в 309 км от краевого центра. Численность населения по с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стоянию на 01.01.2012 – 10389 человек. 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Ведущая отрасль экономики района – сельское хозяйство. </w:t>
      </w:r>
    </w:p>
    <w:p w:rsidR="00EE693B" w:rsidRPr="00EE693B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9. Территория вселения 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Быстринский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 муниципальный район»</w:t>
      </w:r>
    </w:p>
    <w:p w:rsidR="00EE693B" w:rsidRPr="00EE693B" w:rsidRDefault="00EE693B" w:rsidP="00EE693B">
      <w:pPr>
        <w:tabs>
          <w:tab w:val="left" w:pos="324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– 23,4 </w:t>
      </w:r>
      <w:proofErr w:type="spellStart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Административный центр – село Эссо, кот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рый находится в 530 км от краевого центра. 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Численность населения по состо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я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нию на 01.01.2012 года – 2521 человек. 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Ведущая отрасль экономики района – сельское хозяйство, оленеводство.</w:t>
      </w:r>
    </w:p>
    <w:p w:rsidR="00EE693B" w:rsidRPr="00EE693B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10. Территория вселения 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Усть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-Камчатский муниципальный район»</w:t>
      </w:r>
    </w:p>
    <w:p w:rsidR="00EE693B" w:rsidRPr="00EE693B" w:rsidRDefault="00EE693B" w:rsidP="00EE693B">
      <w:pPr>
        <w:tabs>
          <w:tab w:val="left" w:pos="324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– 40,8 </w:t>
      </w:r>
      <w:proofErr w:type="spellStart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Административный центр – село Усть-Камчатск. Удаленность от краевого центра: по автомобильным дорогам – 760 км, воздушным транспортом – 485 км. Численность населения по состоянию на 01.01.2012 года – 11,5 тысяч человек. 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В районе развита рыбная отрасль (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добыча и обработка рыбы и морепродуктов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), менее развито сельское хозяйство.</w:t>
      </w:r>
    </w:p>
    <w:p w:rsidR="00EE693B" w:rsidRPr="00EE693B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11. Территория вселения 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«Соболевский муниципальный район»</w:t>
      </w:r>
    </w:p>
    <w:p w:rsidR="00EE693B" w:rsidRPr="00EE693B" w:rsidRDefault="00EE693B" w:rsidP="00EE693B">
      <w:pPr>
        <w:tabs>
          <w:tab w:val="left" w:pos="324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Площадь – 21,1 </w:t>
      </w:r>
      <w:proofErr w:type="spellStart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 Административный центр – село Соболево. Расстояние от административного центра Камчатского края – 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400 км.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Числе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ность населения по состоянию на 01.01.2012 года – 2614 человек. 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Ведущая о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т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расль экономики района – рыбная (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добыча и обработка рыбы и морепродуктов)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.</w:t>
      </w:r>
    </w:p>
    <w:p w:rsidR="00EE693B" w:rsidRPr="00EE693B" w:rsidRDefault="00EE693B" w:rsidP="00EE693B">
      <w:pPr>
        <w:tabs>
          <w:tab w:val="left" w:pos="0"/>
          <w:tab w:val="left" w:pos="9639"/>
        </w:tabs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u w:val="single"/>
          <w:lang w:eastAsia="ru-RU"/>
        </w:rPr>
        <w:t xml:space="preserve">12. Территория вселения 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«Алеутский муниципальный район»</w:t>
      </w:r>
    </w:p>
    <w:p w:rsidR="00EE693B" w:rsidRPr="00EE693B" w:rsidRDefault="00EE693B" w:rsidP="00EE693B">
      <w:pPr>
        <w:tabs>
          <w:tab w:val="left" w:pos="3240"/>
          <w:tab w:val="left" w:pos="9639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Площадь – 1,5 </w:t>
      </w:r>
      <w:proofErr w:type="spellStart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тыс.кв.км</w:t>
      </w:r>
      <w:proofErr w:type="spellEnd"/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 Административный центр – село Никольское, которое находится на острове Беринга. Расстояние от административного це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тра Камчатского края – 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775 км.</w:t>
      </w:r>
      <w:r w:rsidRPr="00EE693B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Численность населения по состоянию на 01.01.2012 года – 705 человек. 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Ведущая отрасль экономики района – рыболо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в</w:t>
      </w:r>
      <w:r w:rsidRPr="00EE693B">
        <w:rPr>
          <w:rFonts w:ascii="Times New Roman" w:eastAsia="Times New Roman" w:hAnsi="Times New Roman"/>
          <w:bCs/>
          <w:sz w:val="28"/>
          <w:szCs w:val="28"/>
          <w:lang w:eastAsia="ru-RU"/>
        </w:rPr>
        <w:t>ство.</w:t>
      </w:r>
    </w:p>
    <w:p w:rsidR="00EE693B" w:rsidRPr="00EE693B" w:rsidRDefault="00EE693B" w:rsidP="00EE693B">
      <w:pPr>
        <w:tabs>
          <w:tab w:val="left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lastRenderedPageBreak/>
        <w:t>Уполномоченный исполнительный орган государственной власти Ка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м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чатского края, ответственный за реализацию </w:t>
      </w:r>
      <w:r w:rsidR="007934B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ы,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Агентство по занятости населения и миграционной политике Камчатского края</w:t>
      </w:r>
    </w:p>
    <w:p w:rsidR="00EE693B" w:rsidRPr="00EE693B" w:rsidRDefault="00EE693B" w:rsidP="00EE693B">
      <w:pPr>
        <w:tabs>
          <w:tab w:val="left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color w:val="000000"/>
          <w:spacing w:val="6"/>
          <w:sz w:val="28"/>
          <w:szCs w:val="28"/>
          <w:lang w:eastAsia="ru-RU"/>
        </w:rPr>
      </w:pPr>
      <w:proofErr w:type="gram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683003, Россия, Камчатский край, г. Петропавловск-Камчатский, ул. Ленинградская, д. 72, </w:t>
      </w:r>
      <w:r w:rsidRPr="00EE693B">
        <w:rPr>
          <w:rFonts w:ascii="Times New Roman" w:eastAsia="Times New Roman" w:hAnsi="Times New Roman"/>
          <w:iCs/>
          <w:color w:val="000000"/>
          <w:spacing w:val="6"/>
          <w:sz w:val="28"/>
          <w:szCs w:val="28"/>
          <w:lang w:eastAsia="ru-RU"/>
        </w:rPr>
        <w:t>телефоны: (415-2) 42-78-36; 41-28-45.</w:t>
      </w:r>
      <w:proofErr w:type="gramEnd"/>
    </w:p>
    <w:p w:rsidR="00EE693B" w:rsidRPr="00EE693B" w:rsidRDefault="00EE693B" w:rsidP="00EE693B">
      <w:pPr>
        <w:tabs>
          <w:tab w:val="left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u w:val="single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Координатор </w:t>
      </w:r>
      <w:r w:rsidR="007934B5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ы, осуществляющий оперативное и технич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>е</w:t>
      </w:r>
      <w:r w:rsidRPr="00EE693B">
        <w:rPr>
          <w:rFonts w:ascii="Times New Roman" w:eastAsia="Times New Roman" w:hAnsi="Times New Roman"/>
          <w:sz w:val="28"/>
          <w:szCs w:val="28"/>
          <w:u w:val="single"/>
          <w:lang w:eastAsia="ru-RU"/>
        </w:rPr>
        <w:t xml:space="preserve">ское обеспечение – Управление Федеральной миграционной службы России по Камчатскому краю </w:t>
      </w:r>
    </w:p>
    <w:p w:rsidR="00EE693B" w:rsidRPr="00EE693B" w:rsidRDefault="00EE693B" w:rsidP="00EE693B">
      <w:pPr>
        <w:tabs>
          <w:tab w:val="left" w:pos="9639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683024, Россия, Камчатский край, 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г</w:t>
      </w:r>
      <w:proofErr w:type="gram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.П</w:t>
      </w:r>
      <w:proofErr w:type="gramEnd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етропавловск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-Камчатский, ул.50 лет Октября, д. 23/2, телефоны: (415-2) 41-03-37; 41-05-22.</w:t>
      </w:r>
    </w:p>
    <w:p w:rsidR="00EE693B" w:rsidRPr="00EE693B" w:rsidRDefault="00EE693B" w:rsidP="00EE693B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4E669C" w:rsidRDefault="00EE693B" w:rsidP="00EE693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Ч</w:t>
      </w:r>
      <w:r w:rsidR="00014595">
        <w:rPr>
          <w:rFonts w:ascii="Times New Roman" w:eastAsia="Times New Roman" w:hAnsi="Times New Roman"/>
          <w:sz w:val="28"/>
          <w:szCs w:val="28"/>
          <w:lang w:eastAsia="ru-RU"/>
        </w:rPr>
        <w:t xml:space="preserve">то необходимо сделать для того, чтобы стать участником подпрограммы </w:t>
      </w:r>
    </w:p>
    <w:p w:rsidR="00EE693B" w:rsidRDefault="00014595" w:rsidP="00EE693B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переселения </w:t>
      </w:r>
    </w:p>
    <w:p w:rsidR="00014595" w:rsidRPr="00EE693B" w:rsidRDefault="00014595" w:rsidP="00EE693B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EE693B" w:rsidRPr="00EE693B" w:rsidRDefault="00EE693B" w:rsidP="00EE69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Основанием для начала оказания содействия добровольному переселению соотечественника, проживающего за рубежом, является анкета соотечественн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ка. </w:t>
      </w:r>
    </w:p>
    <w:p w:rsidR="00EE693B" w:rsidRPr="00EE693B" w:rsidRDefault="00EE693B" w:rsidP="00EE69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С целью подачи анкеты для участия в Государственной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е по оказанию содействия добровольному переселению в Российскую Федерацию</w:t>
      </w:r>
      <w:proofErr w:type="gramEnd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соотечественников, проживающих за рубежом, соотечественнику необходимо обратиться:</w:t>
      </w:r>
    </w:p>
    <w:p w:rsidR="00EE693B" w:rsidRPr="00EE693B" w:rsidRDefault="00EE693B" w:rsidP="00EE693B">
      <w:pPr>
        <w:widowControl w:val="0"/>
        <w:numPr>
          <w:ilvl w:val="0"/>
          <w:numId w:val="19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иностранному гражданину, проживающему за рубежом – в уполном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ченный орган Федеральной миграционной службы России за рубежом (пре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ставительство Федеральной миграционной службы, дипломатическое предст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вительство или консульское учреждение России за рубежом) по месту жител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ь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ства;</w:t>
      </w:r>
    </w:p>
    <w:p w:rsidR="00EE693B" w:rsidRPr="00EE693B" w:rsidRDefault="00EE693B" w:rsidP="00EE693B">
      <w:pPr>
        <w:widowControl w:val="0"/>
        <w:numPr>
          <w:ilvl w:val="0"/>
          <w:numId w:val="19"/>
        </w:numPr>
        <w:tabs>
          <w:tab w:val="left" w:pos="993"/>
          <w:tab w:val="num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иностранному гражданину, имеющему разрешение на временное пр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живание и осуществляющему трудовую деятельность в Камчатском крае в с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ответствии с полученным разрешением, – в Управление Федеральной миграц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онной службы России по Камчатскому краю.</w:t>
      </w:r>
    </w:p>
    <w:p w:rsidR="00EE693B" w:rsidRPr="00EE693B" w:rsidRDefault="00EE693B" w:rsidP="00EE69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После выбора территории вселения и осуществления необходимых адм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нистративных процедур соотечественник приобретает статус участника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ы, что закрепляет его права и обязательства, права и обязательства членов его семьи. Государственной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ой переселения также закреплены обязательства Российской Федерации и Камчатского края в части предоставл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ния государственных гарантий и социальной поддержки переселенцам.</w:t>
      </w:r>
    </w:p>
    <w:p w:rsidR="00EE693B" w:rsidRPr="00EE693B" w:rsidRDefault="00EE693B" w:rsidP="00EE693B">
      <w:pPr>
        <w:spacing w:after="0" w:line="240" w:lineRule="auto"/>
        <w:ind w:firstLine="705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ab/>
        <w:t>Прибытие переселенца и членов его семьи на территорию вселения ос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ществляется самостоятельно на основании осознанного выбора соотечестве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никами места будущего проживания.</w:t>
      </w:r>
    </w:p>
    <w:p w:rsidR="00EE693B" w:rsidRDefault="00EE693B" w:rsidP="00EE693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В целях организации встречи и первичного размещения рекомендуем п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реселенцам заранее уведомить о дате прибытия, номере рейса, количестве п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реселяющихся, необходимости бронирования гостиницы и проездных докуме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тов к месту работы на территорию Корякского округа (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Карагинский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Тигил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ь</w:t>
      </w:r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ский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Олюторский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spellStart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>Пенжинский</w:t>
      </w:r>
      <w:proofErr w:type="spellEnd"/>
      <w:r w:rsidRPr="00EE693B">
        <w:rPr>
          <w:rFonts w:ascii="Times New Roman" w:eastAsia="Times New Roman" w:hAnsi="Times New Roman"/>
          <w:sz w:val="28"/>
          <w:szCs w:val="28"/>
          <w:lang w:eastAsia="ru-RU"/>
        </w:rPr>
        <w:t xml:space="preserve"> муниципальные районы).</w:t>
      </w:r>
    </w:p>
    <w:p w:rsidR="0087106A" w:rsidRDefault="0087106A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br w:type="page"/>
      </w:r>
    </w:p>
    <w:tbl>
      <w:tblPr>
        <w:tblStyle w:val="2f"/>
        <w:tblW w:w="97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70"/>
        <w:gridCol w:w="4677"/>
      </w:tblGrid>
      <w:tr w:rsidR="00CA4A8B" w:rsidRPr="00CA4A8B" w:rsidTr="00C352FE">
        <w:tc>
          <w:tcPr>
            <w:tcW w:w="5070" w:type="dxa"/>
          </w:tcPr>
          <w:p w:rsidR="00CA4A8B" w:rsidRPr="00CA4A8B" w:rsidRDefault="00CA4A8B" w:rsidP="00CA4A8B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677" w:type="dxa"/>
          </w:tcPr>
          <w:p w:rsidR="00CA4A8B" w:rsidRPr="00CA4A8B" w:rsidRDefault="00CA4A8B" w:rsidP="00196C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CA4A8B">
              <w:rPr>
                <w:rFonts w:ascii="Times New Roman" w:hAnsi="Times New Roman"/>
                <w:sz w:val="24"/>
                <w:szCs w:val="24"/>
              </w:rPr>
              <w:t xml:space="preserve">Приложение № </w:t>
            </w:r>
            <w:r w:rsidR="00196C24">
              <w:rPr>
                <w:rFonts w:ascii="Times New Roman" w:hAnsi="Times New Roman"/>
                <w:sz w:val="24"/>
                <w:szCs w:val="24"/>
              </w:rPr>
              <w:t>4</w:t>
            </w:r>
            <w:r w:rsidRPr="00CA4A8B">
              <w:rPr>
                <w:rFonts w:ascii="Times New Roman" w:hAnsi="Times New Roman"/>
                <w:sz w:val="24"/>
                <w:szCs w:val="24"/>
              </w:rPr>
              <w:t xml:space="preserve"> к </w:t>
            </w:r>
            <w:r w:rsidR="007934B5">
              <w:rPr>
                <w:rFonts w:ascii="Times New Roman" w:hAnsi="Times New Roman"/>
                <w:sz w:val="24"/>
                <w:szCs w:val="24"/>
              </w:rPr>
              <w:t>подпрограмм</w:t>
            </w:r>
            <w:r w:rsidRPr="00CA4A8B">
              <w:rPr>
                <w:rFonts w:ascii="Times New Roman" w:hAnsi="Times New Roman"/>
                <w:sz w:val="24"/>
                <w:szCs w:val="24"/>
              </w:rPr>
              <w:t>е «Оказ</w:t>
            </w:r>
            <w:r w:rsidRPr="00CA4A8B">
              <w:rPr>
                <w:rFonts w:ascii="Times New Roman" w:hAnsi="Times New Roman"/>
                <w:sz w:val="24"/>
                <w:szCs w:val="24"/>
              </w:rPr>
              <w:t>а</w:t>
            </w:r>
            <w:r w:rsidRPr="00CA4A8B">
              <w:rPr>
                <w:rFonts w:ascii="Times New Roman" w:hAnsi="Times New Roman"/>
                <w:sz w:val="24"/>
                <w:szCs w:val="24"/>
              </w:rPr>
              <w:t>ние содействия добровольному пересел</w:t>
            </w:r>
            <w:r w:rsidRPr="00CA4A8B">
              <w:rPr>
                <w:rFonts w:ascii="Times New Roman" w:hAnsi="Times New Roman"/>
                <w:sz w:val="24"/>
                <w:szCs w:val="24"/>
              </w:rPr>
              <w:t>е</w:t>
            </w:r>
            <w:r w:rsidRPr="00CA4A8B">
              <w:rPr>
                <w:rFonts w:ascii="Times New Roman" w:hAnsi="Times New Roman"/>
                <w:sz w:val="24"/>
                <w:szCs w:val="24"/>
              </w:rPr>
              <w:t>нию в Камчатский край соотечественн</w:t>
            </w:r>
            <w:r w:rsidRPr="00CA4A8B">
              <w:rPr>
                <w:rFonts w:ascii="Times New Roman" w:hAnsi="Times New Roman"/>
                <w:sz w:val="24"/>
                <w:szCs w:val="24"/>
              </w:rPr>
              <w:t>и</w:t>
            </w:r>
            <w:r w:rsidRPr="00CA4A8B">
              <w:rPr>
                <w:rFonts w:ascii="Times New Roman" w:hAnsi="Times New Roman"/>
                <w:sz w:val="24"/>
                <w:szCs w:val="24"/>
              </w:rPr>
              <w:t>ков, проживающих за рубежом, на 201</w:t>
            </w:r>
            <w:r w:rsidR="00C81EA4">
              <w:rPr>
                <w:rFonts w:ascii="Times New Roman" w:hAnsi="Times New Roman"/>
                <w:sz w:val="24"/>
                <w:szCs w:val="24"/>
              </w:rPr>
              <w:t>4</w:t>
            </w:r>
            <w:r w:rsidRPr="00CA4A8B">
              <w:rPr>
                <w:rFonts w:ascii="Times New Roman" w:hAnsi="Times New Roman"/>
                <w:sz w:val="24"/>
                <w:szCs w:val="24"/>
              </w:rPr>
              <w:t>-2017 годы»</w:t>
            </w:r>
            <w:r w:rsidRPr="00CA4A8B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</w:tbl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bookmarkStart w:id="22" w:name="Par34"/>
      <w:bookmarkEnd w:id="22"/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>П</w:t>
      </w:r>
      <w:r w:rsidR="009156C0">
        <w:rPr>
          <w:rFonts w:ascii="Times New Roman" w:eastAsia="Times New Roman" w:hAnsi="Times New Roman"/>
          <w:bCs/>
          <w:sz w:val="28"/>
          <w:szCs w:val="28"/>
          <w:lang w:eastAsia="ru-RU"/>
        </w:rPr>
        <w:t>оложение</w:t>
      </w:r>
    </w:p>
    <w:p w:rsidR="00C81EA4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о порядке предоставления участникам </w:t>
      </w:r>
      <w:r w:rsidR="00C81EA4">
        <w:rPr>
          <w:rFonts w:ascii="Times New Roman" w:eastAsia="Times New Roman" w:hAnsi="Times New Roman"/>
          <w:bCs/>
          <w:sz w:val="28"/>
          <w:szCs w:val="28"/>
          <w:lang w:eastAsia="ru-RU"/>
        </w:rPr>
        <w:t>под</w:t>
      </w:r>
      <w:r w:rsidR="007934B5">
        <w:rPr>
          <w:rFonts w:ascii="Times New Roman" w:eastAsia="Times New Roman" w:hAnsi="Times New Roman"/>
          <w:bCs/>
          <w:sz w:val="28"/>
          <w:szCs w:val="28"/>
          <w:lang w:eastAsia="ru-RU"/>
        </w:rPr>
        <w:t>программ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ы </w:t>
      </w:r>
      <w:r w:rsidR="00C81EA4">
        <w:rPr>
          <w:rFonts w:ascii="Times New Roman" w:eastAsia="Times New Roman" w:hAnsi="Times New Roman"/>
          <w:bCs/>
          <w:sz w:val="28"/>
          <w:szCs w:val="28"/>
          <w:lang w:eastAsia="ru-RU"/>
        </w:rPr>
        <w:t>«О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>казани</w:t>
      </w:r>
      <w:r w:rsidR="00C81EA4">
        <w:rPr>
          <w:rFonts w:ascii="Times New Roman" w:eastAsia="Times New Roman" w:hAnsi="Times New Roman"/>
          <w:bCs/>
          <w:sz w:val="28"/>
          <w:szCs w:val="28"/>
          <w:lang w:eastAsia="ru-RU"/>
        </w:rPr>
        <w:t>е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содействия добровольному переселению в </w:t>
      </w:r>
      <w:r w:rsidR="00C81EA4">
        <w:rPr>
          <w:rFonts w:ascii="Times New Roman" w:eastAsia="Times New Roman" w:hAnsi="Times New Roman"/>
          <w:bCs/>
          <w:sz w:val="28"/>
          <w:szCs w:val="28"/>
          <w:lang w:eastAsia="ru-RU"/>
        </w:rPr>
        <w:t>Камчатский край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соотечественников, прожив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>а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ющих за рубежом, </w:t>
      </w:r>
      <w:r w:rsidR="00C81EA4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на 2014-2017 годы» 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и членам их семей 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социальной поддержки 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1. </w:t>
      </w:r>
      <w:proofErr w:type="gramStart"/>
      <w:r w:rsidRPr="00CA4A8B">
        <w:rPr>
          <w:rFonts w:ascii="Times New Roman" w:hAnsi="Times New Roman"/>
          <w:sz w:val="28"/>
          <w:szCs w:val="28"/>
        </w:rPr>
        <w:t>Настоящее Положение определяет порядок, размеры и условия оказ</w:t>
      </w:r>
      <w:r w:rsidRPr="00CA4A8B">
        <w:rPr>
          <w:rFonts w:ascii="Times New Roman" w:hAnsi="Times New Roman"/>
          <w:sz w:val="28"/>
          <w:szCs w:val="28"/>
        </w:rPr>
        <w:t>а</w:t>
      </w:r>
      <w:r w:rsidRPr="00CA4A8B">
        <w:rPr>
          <w:rFonts w:ascii="Times New Roman" w:hAnsi="Times New Roman"/>
          <w:sz w:val="28"/>
          <w:szCs w:val="28"/>
        </w:rPr>
        <w:t>ния социальной поддержки за счет средств краевого бюджета участникам Гос</w:t>
      </w:r>
      <w:r w:rsidR="008E0938">
        <w:rPr>
          <w:rFonts w:ascii="Times New Roman" w:hAnsi="Times New Roman"/>
          <w:sz w:val="28"/>
          <w:szCs w:val="28"/>
        </w:rPr>
        <w:t>у</w:t>
      </w:r>
      <w:r w:rsidR="008E0938">
        <w:rPr>
          <w:rFonts w:ascii="Times New Roman" w:hAnsi="Times New Roman"/>
          <w:sz w:val="28"/>
          <w:szCs w:val="28"/>
        </w:rPr>
        <w:t>дарственной</w:t>
      </w:r>
      <w:r w:rsidRPr="00CA4A8B">
        <w:rPr>
          <w:rFonts w:ascii="Times New Roman" w:hAnsi="Times New Roman"/>
          <w:sz w:val="28"/>
          <w:szCs w:val="28"/>
        </w:rPr>
        <w:t xml:space="preserve"> 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Pr="00CA4A8B">
        <w:rPr>
          <w:rFonts w:ascii="Times New Roman" w:hAnsi="Times New Roman"/>
          <w:sz w:val="28"/>
          <w:szCs w:val="28"/>
        </w:rPr>
        <w:t xml:space="preserve">ы по оказанию содействия добровольному переселению в Российскую Федерацию соотечественников, проживающих за рубежом (далее –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Pr="00CA4A8B">
        <w:rPr>
          <w:rFonts w:ascii="Times New Roman" w:hAnsi="Times New Roman"/>
          <w:sz w:val="28"/>
          <w:szCs w:val="28"/>
        </w:rPr>
        <w:t>а), и членам их семей, прибывшим в Камчатский край</w:t>
      </w:r>
      <w:r w:rsidR="00986A41">
        <w:rPr>
          <w:rFonts w:ascii="Times New Roman" w:hAnsi="Times New Roman"/>
          <w:sz w:val="28"/>
          <w:szCs w:val="28"/>
        </w:rPr>
        <w:t>,</w:t>
      </w:r>
      <w:r w:rsidRPr="00CA4A8B">
        <w:rPr>
          <w:rFonts w:ascii="Times New Roman" w:hAnsi="Times New Roman"/>
          <w:sz w:val="28"/>
          <w:szCs w:val="28"/>
        </w:rPr>
        <w:t xml:space="preserve"> в рамках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CA4A8B">
        <w:rPr>
          <w:rFonts w:ascii="Times New Roman" w:hAnsi="Times New Roman"/>
          <w:sz w:val="28"/>
          <w:szCs w:val="28"/>
        </w:rPr>
        <w:t>ы «Оказание содействия добровольном</w:t>
      </w:r>
      <w:r w:rsidR="00986A41">
        <w:rPr>
          <w:rFonts w:ascii="Times New Roman" w:hAnsi="Times New Roman"/>
          <w:sz w:val="28"/>
          <w:szCs w:val="28"/>
        </w:rPr>
        <w:t>у</w:t>
      </w:r>
      <w:r w:rsidRPr="00CA4A8B">
        <w:rPr>
          <w:rFonts w:ascii="Times New Roman" w:hAnsi="Times New Roman"/>
          <w:sz w:val="28"/>
          <w:szCs w:val="28"/>
        </w:rPr>
        <w:t xml:space="preserve"> переселению в Камча</w:t>
      </w:r>
      <w:r w:rsidRPr="00CA4A8B">
        <w:rPr>
          <w:rFonts w:ascii="Times New Roman" w:hAnsi="Times New Roman"/>
          <w:sz w:val="28"/>
          <w:szCs w:val="28"/>
        </w:rPr>
        <w:t>т</w:t>
      </w:r>
      <w:r w:rsidRPr="00CA4A8B">
        <w:rPr>
          <w:rFonts w:ascii="Times New Roman" w:hAnsi="Times New Roman"/>
          <w:sz w:val="28"/>
          <w:szCs w:val="28"/>
        </w:rPr>
        <w:t>ский край соотечественников, проживающих за рубежом, на 201</w:t>
      </w:r>
      <w:r w:rsidR="00C81EA4">
        <w:rPr>
          <w:rFonts w:ascii="Times New Roman" w:hAnsi="Times New Roman"/>
          <w:sz w:val="28"/>
          <w:szCs w:val="28"/>
        </w:rPr>
        <w:t>4</w:t>
      </w:r>
      <w:r w:rsidRPr="00CA4A8B">
        <w:rPr>
          <w:rFonts w:ascii="Times New Roman" w:hAnsi="Times New Roman"/>
          <w:sz w:val="28"/>
          <w:szCs w:val="28"/>
        </w:rPr>
        <w:t xml:space="preserve">-2017 годы» (далее –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CA4A8B">
        <w:rPr>
          <w:rFonts w:ascii="Times New Roman" w:hAnsi="Times New Roman"/>
          <w:sz w:val="28"/>
          <w:szCs w:val="28"/>
        </w:rPr>
        <w:t>а).</w:t>
      </w:r>
      <w:proofErr w:type="gramEnd"/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2. Социальная поддержка предоставляется уполномоченным исполн</w:t>
      </w:r>
      <w:r w:rsidRPr="00CA4A8B">
        <w:rPr>
          <w:rFonts w:ascii="Times New Roman" w:hAnsi="Times New Roman"/>
          <w:sz w:val="28"/>
          <w:szCs w:val="28"/>
        </w:rPr>
        <w:t>и</w:t>
      </w:r>
      <w:r w:rsidRPr="00CA4A8B">
        <w:rPr>
          <w:rFonts w:ascii="Times New Roman" w:hAnsi="Times New Roman"/>
          <w:sz w:val="28"/>
          <w:szCs w:val="28"/>
        </w:rPr>
        <w:t xml:space="preserve">тельным органом государственной власти Камчатского края, ответственным за реализацию </w:t>
      </w:r>
      <w:r w:rsidR="007934B5">
        <w:rPr>
          <w:rFonts w:ascii="Times New Roman" w:hAnsi="Times New Roman"/>
          <w:sz w:val="28"/>
          <w:szCs w:val="28"/>
        </w:rPr>
        <w:t>Подпрограмм</w:t>
      </w:r>
      <w:r w:rsidRPr="00CA4A8B">
        <w:rPr>
          <w:rFonts w:ascii="Times New Roman" w:hAnsi="Times New Roman"/>
          <w:sz w:val="28"/>
          <w:szCs w:val="28"/>
        </w:rPr>
        <w:t>ы (далее – уполномоченный орган)</w:t>
      </w:r>
      <w:r w:rsidR="00986A41">
        <w:rPr>
          <w:rFonts w:ascii="Times New Roman" w:hAnsi="Times New Roman"/>
          <w:sz w:val="28"/>
          <w:szCs w:val="28"/>
        </w:rPr>
        <w:t>,</w:t>
      </w:r>
      <w:r w:rsidRPr="00CA4A8B">
        <w:rPr>
          <w:rFonts w:ascii="Times New Roman" w:hAnsi="Times New Roman"/>
          <w:sz w:val="28"/>
          <w:szCs w:val="28"/>
        </w:rPr>
        <w:t xml:space="preserve"> из сре</w:t>
      </w:r>
      <w:proofErr w:type="gramStart"/>
      <w:r w:rsidRPr="00CA4A8B">
        <w:rPr>
          <w:rFonts w:ascii="Times New Roman" w:hAnsi="Times New Roman"/>
          <w:sz w:val="28"/>
          <w:szCs w:val="28"/>
        </w:rPr>
        <w:t>дств кр</w:t>
      </w:r>
      <w:proofErr w:type="gramEnd"/>
      <w:r w:rsidRPr="00CA4A8B">
        <w:rPr>
          <w:rFonts w:ascii="Times New Roman" w:hAnsi="Times New Roman"/>
          <w:sz w:val="28"/>
          <w:szCs w:val="28"/>
        </w:rPr>
        <w:t>а</w:t>
      </w:r>
      <w:r w:rsidRPr="00CA4A8B">
        <w:rPr>
          <w:rFonts w:ascii="Times New Roman" w:hAnsi="Times New Roman"/>
          <w:sz w:val="28"/>
          <w:szCs w:val="28"/>
        </w:rPr>
        <w:t>е</w:t>
      </w:r>
      <w:r w:rsidRPr="00CA4A8B">
        <w:rPr>
          <w:rFonts w:ascii="Times New Roman" w:hAnsi="Times New Roman"/>
          <w:sz w:val="28"/>
          <w:szCs w:val="28"/>
        </w:rPr>
        <w:t>вого бюджета.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 xml:space="preserve">3. Социальная поддержка предоставляется участникам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Pr="00CA4A8B">
        <w:rPr>
          <w:rFonts w:ascii="Times New Roman" w:hAnsi="Times New Roman"/>
          <w:sz w:val="28"/>
          <w:szCs w:val="28"/>
        </w:rPr>
        <w:t xml:space="preserve">ы, имеющим «Свидетельство участника Государственной </w:t>
      </w:r>
      <w:r w:rsidR="007934B5">
        <w:rPr>
          <w:rFonts w:ascii="Times New Roman" w:hAnsi="Times New Roman"/>
          <w:sz w:val="28"/>
          <w:szCs w:val="28"/>
        </w:rPr>
        <w:t>программ</w:t>
      </w:r>
      <w:r w:rsidRPr="00CA4A8B">
        <w:rPr>
          <w:rFonts w:ascii="Times New Roman" w:hAnsi="Times New Roman"/>
          <w:sz w:val="28"/>
          <w:szCs w:val="28"/>
        </w:rPr>
        <w:t>ы», и членам их семей, в том числе: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 xml:space="preserve">1) участникам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Pr="00CA4A8B">
        <w:rPr>
          <w:rFonts w:ascii="Times New Roman" w:hAnsi="Times New Roman"/>
          <w:sz w:val="28"/>
          <w:szCs w:val="28"/>
        </w:rPr>
        <w:t>ы и членам их семей – при прохождении пе</w:t>
      </w:r>
      <w:r w:rsidRPr="00CA4A8B">
        <w:rPr>
          <w:rFonts w:ascii="Times New Roman" w:hAnsi="Times New Roman"/>
          <w:sz w:val="28"/>
          <w:szCs w:val="28"/>
        </w:rPr>
        <w:t>р</w:t>
      </w:r>
      <w:r w:rsidRPr="00CA4A8B">
        <w:rPr>
          <w:rFonts w:ascii="Times New Roman" w:hAnsi="Times New Roman"/>
          <w:sz w:val="28"/>
          <w:szCs w:val="28"/>
        </w:rPr>
        <w:t>вичного медицинского осмотра;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CA4A8B">
        <w:rPr>
          <w:rFonts w:ascii="Times New Roman" w:hAnsi="Times New Roman"/>
          <w:sz w:val="28"/>
          <w:szCs w:val="28"/>
        </w:rPr>
        <w:t xml:space="preserve">2) участникам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CA4A8B">
        <w:rPr>
          <w:rFonts w:ascii="Times New Roman" w:hAnsi="Times New Roman"/>
          <w:sz w:val="28"/>
          <w:szCs w:val="28"/>
        </w:rPr>
        <w:t xml:space="preserve">, относящимся к категориям 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многодетных семей, имеющим 3-х и более детей; участникам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ы, осуществля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ю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щим опеку над несовершеннолетними детьми; участникам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ы, о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носящимся к категории молодых квалифицированных специалистов в возрасте до 29 лет, имеющим подтверждение квалификации и опыта работы по профе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сии, востребованной на рынке труда Камчатского края, – за </w:t>
      </w:r>
      <w:proofErr w:type="spellStart"/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на</w:t>
      </w:r>
      <w:r w:rsidR="00DC1E4C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proofErr w:type="spellEnd"/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 (</w:t>
      </w:r>
      <w:proofErr w:type="spellStart"/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подна</w:t>
      </w:r>
      <w:r w:rsidR="00DC1E4C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proofErr w:type="spellEnd"/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) жилого помещения</w:t>
      </w:r>
      <w:r w:rsidRPr="00CA4A8B">
        <w:rPr>
          <w:rFonts w:ascii="Times New Roman" w:hAnsi="Times New Roman"/>
          <w:sz w:val="28"/>
          <w:szCs w:val="28"/>
        </w:rPr>
        <w:t>;</w:t>
      </w:r>
      <w:proofErr w:type="gramEnd"/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right="-119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3) участникам </w:t>
      </w:r>
      <w:r w:rsidR="007934B5">
        <w:rPr>
          <w:rFonts w:ascii="Times New Roman" w:eastAsia="Times New Roman" w:hAnsi="Times New Roman"/>
          <w:bCs/>
          <w:sz w:val="28"/>
          <w:szCs w:val="28"/>
          <w:lang w:eastAsia="ru-RU"/>
        </w:rPr>
        <w:t>Госпрограмм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>ы и членам их семей, имеющим: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right="-1"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>а) медицинскую и фармацевтическую подготовку, полученную в ин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>о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>странных государствах, - при получении допуска к медицинской и фармацевт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>и</w:t>
      </w:r>
      <w:r w:rsidRPr="00CA4A8B">
        <w:rPr>
          <w:rFonts w:ascii="Times New Roman" w:eastAsia="Times New Roman" w:hAnsi="Times New Roman"/>
          <w:bCs/>
          <w:sz w:val="28"/>
          <w:szCs w:val="28"/>
          <w:lang w:eastAsia="ru-RU"/>
        </w:rPr>
        <w:t>ческой деятельности в Российской Федерации;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б) ученую степень – при прохождении процедуры переаттестации;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 xml:space="preserve">в) профессию (специальность), требующую проведения </w:t>
      </w:r>
      <w:proofErr w:type="spellStart"/>
      <w:r w:rsidRPr="00CA4A8B">
        <w:rPr>
          <w:rFonts w:ascii="Times New Roman" w:hAnsi="Times New Roman"/>
          <w:sz w:val="28"/>
          <w:szCs w:val="28"/>
        </w:rPr>
        <w:t>нострификации</w:t>
      </w:r>
      <w:proofErr w:type="spellEnd"/>
      <w:r w:rsidRPr="00CA4A8B">
        <w:rPr>
          <w:rFonts w:ascii="Times New Roman" w:hAnsi="Times New Roman"/>
          <w:sz w:val="28"/>
          <w:szCs w:val="28"/>
        </w:rPr>
        <w:t xml:space="preserve"> дипломов, аттестатов, других документов об образовании – при прохождении процедуры</w:t>
      </w:r>
      <w:r w:rsidRPr="00CA4A8B">
        <w:t xml:space="preserve"> </w:t>
      </w:r>
      <w:proofErr w:type="spellStart"/>
      <w:r w:rsidRPr="00CA4A8B">
        <w:rPr>
          <w:rFonts w:ascii="Times New Roman" w:hAnsi="Times New Roman"/>
          <w:sz w:val="28"/>
          <w:szCs w:val="28"/>
        </w:rPr>
        <w:t>нострификации</w:t>
      </w:r>
      <w:proofErr w:type="spellEnd"/>
      <w:r w:rsidRPr="00CA4A8B">
        <w:rPr>
          <w:rFonts w:ascii="Times New Roman" w:hAnsi="Times New Roman"/>
          <w:sz w:val="28"/>
          <w:szCs w:val="28"/>
        </w:rPr>
        <w:t xml:space="preserve"> дипломов, аттестатов, других документов об обр</w:t>
      </w:r>
      <w:r w:rsidRPr="00CA4A8B">
        <w:rPr>
          <w:rFonts w:ascii="Times New Roman" w:hAnsi="Times New Roman"/>
          <w:sz w:val="28"/>
          <w:szCs w:val="28"/>
        </w:rPr>
        <w:t>а</w:t>
      </w:r>
      <w:r w:rsidRPr="00CA4A8B">
        <w:rPr>
          <w:rFonts w:ascii="Times New Roman" w:hAnsi="Times New Roman"/>
          <w:sz w:val="28"/>
          <w:szCs w:val="28"/>
        </w:rPr>
        <w:lastRenderedPageBreak/>
        <w:t>зовании.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 xml:space="preserve">4. Социальная поддержка </w:t>
      </w:r>
      <w:r w:rsidR="00986A41">
        <w:rPr>
          <w:rFonts w:ascii="Times New Roman" w:hAnsi="Times New Roman"/>
          <w:sz w:val="28"/>
          <w:szCs w:val="28"/>
        </w:rPr>
        <w:t>предоставляется</w:t>
      </w:r>
      <w:r w:rsidRPr="00CA4A8B">
        <w:rPr>
          <w:rFonts w:ascii="Times New Roman" w:hAnsi="Times New Roman"/>
          <w:sz w:val="28"/>
          <w:szCs w:val="28"/>
        </w:rPr>
        <w:t xml:space="preserve"> участникам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Pr="00CA4A8B">
        <w:rPr>
          <w:rFonts w:ascii="Times New Roman" w:hAnsi="Times New Roman"/>
          <w:sz w:val="28"/>
          <w:szCs w:val="28"/>
        </w:rPr>
        <w:t xml:space="preserve">ы и членам их семей </w:t>
      </w:r>
      <w:r w:rsidR="00986A41">
        <w:rPr>
          <w:rFonts w:ascii="Times New Roman" w:hAnsi="Times New Roman"/>
          <w:sz w:val="28"/>
          <w:szCs w:val="28"/>
        </w:rPr>
        <w:t>в виде компенсационных расходов</w:t>
      </w:r>
      <w:r w:rsidRPr="00CA4A8B">
        <w:rPr>
          <w:rFonts w:ascii="Times New Roman" w:hAnsi="Times New Roman"/>
          <w:sz w:val="28"/>
          <w:szCs w:val="28"/>
        </w:rPr>
        <w:t>: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1) </w:t>
      </w:r>
      <w:r w:rsidR="00986A41">
        <w:rPr>
          <w:rFonts w:ascii="Times New Roman" w:hAnsi="Times New Roman"/>
          <w:sz w:val="28"/>
          <w:szCs w:val="28"/>
        </w:rPr>
        <w:t>по</w:t>
      </w:r>
      <w:r w:rsidRPr="00CA4A8B">
        <w:rPr>
          <w:rFonts w:ascii="Times New Roman" w:hAnsi="Times New Roman"/>
          <w:sz w:val="28"/>
          <w:szCs w:val="28"/>
        </w:rPr>
        <w:t xml:space="preserve"> оплат</w:t>
      </w:r>
      <w:r w:rsidR="00986A41">
        <w:rPr>
          <w:rFonts w:ascii="Times New Roman" w:hAnsi="Times New Roman"/>
          <w:sz w:val="28"/>
          <w:szCs w:val="28"/>
        </w:rPr>
        <w:t>е</w:t>
      </w:r>
      <w:r w:rsidRPr="00CA4A8B">
        <w:rPr>
          <w:rFonts w:ascii="Times New Roman" w:hAnsi="Times New Roman"/>
          <w:sz w:val="28"/>
          <w:szCs w:val="28"/>
        </w:rPr>
        <w:t xml:space="preserve"> стоимости первичного медицинского осмотра, требуемого для оформления гражданства Российской Федерации, в размерах стоимости услуг, установленных в учреждениях здравоохранения Камчатского края;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CA4A8B">
        <w:rPr>
          <w:rFonts w:ascii="Times New Roman" w:hAnsi="Times New Roman"/>
          <w:sz w:val="28"/>
          <w:szCs w:val="28"/>
        </w:rPr>
        <w:t xml:space="preserve">2) за </w:t>
      </w:r>
      <w:proofErr w:type="spellStart"/>
      <w:r w:rsidRPr="00CA4A8B">
        <w:rPr>
          <w:rFonts w:ascii="Times New Roman" w:hAnsi="Times New Roman"/>
          <w:sz w:val="28"/>
          <w:szCs w:val="28"/>
        </w:rPr>
        <w:t>на</w:t>
      </w:r>
      <w:r w:rsidR="00DC1E4C">
        <w:rPr>
          <w:rFonts w:ascii="Times New Roman" w:hAnsi="Times New Roman"/>
          <w:sz w:val="28"/>
          <w:szCs w:val="28"/>
        </w:rPr>
        <w:t>й</w:t>
      </w:r>
      <w:r w:rsidRPr="00CA4A8B">
        <w:rPr>
          <w:rFonts w:ascii="Times New Roman" w:hAnsi="Times New Roman"/>
          <w:sz w:val="28"/>
          <w:szCs w:val="28"/>
        </w:rPr>
        <w:t>м</w:t>
      </w:r>
      <w:proofErr w:type="spellEnd"/>
      <w:r w:rsidRPr="00CA4A8B">
        <w:rPr>
          <w:rFonts w:ascii="Times New Roman" w:hAnsi="Times New Roman"/>
          <w:sz w:val="28"/>
          <w:szCs w:val="28"/>
        </w:rPr>
        <w:t xml:space="preserve"> (</w:t>
      </w:r>
      <w:proofErr w:type="spellStart"/>
      <w:r w:rsidRPr="00CA4A8B">
        <w:rPr>
          <w:rFonts w:ascii="Times New Roman" w:hAnsi="Times New Roman"/>
          <w:sz w:val="28"/>
          <w:szCs w:val="28"/>
        </w:rPr>
        <w:t>подна</w:t>
      </w:r>
      <w:r w:rsidR="00DC1E4C">
        <w:rPr>
          <w:rFonts w:ascii="Times New Roman" w:hAnsi="Times New Roman"/>
          <w:sz w:val="28"/>
          <w:szCs w:val="28"/>
        </w:rPr>
        <w:t>й</w:t>
      </w:r>
      <w:r w:rsidRPr="00CA4A8B">
        <w:rPr>
          <w:rFonts w:ascii="Times New Roman" w:hAnsi="Times New Roman"/>
          <w:sz w:val="28"/>
          <w:szCs w:val="28"/>
        </w:rPr>
        <w:t>м</w:t>
      </w:r>
      <w:proofErr w:type="spellEnd"/>
      <w:r w:rsidRPr="00CA4A8B">
        <w:rPr>
          <w:rFonts w:ascii="Times New Roman" w:hAnsi="Times New Roman"/>
          <w:sz w:val="28"/>
          <w:szCs w:val="28"/>
        </w:rPr>
        <w:t>) жилого помещения в течение первого месяца пр</w:t>
      </w:r>
      <w:r w:rsidRPr="00CA4A8B">
        <w:rPr>
          <w:rFonts w:ascii="Times New Roman" w:hAnsi="Times New Roman"/>
          <w:sz w:val="28"/>
          <w:szCs w:val="28"/>
        </w:rPr>
        <w:t>е</w:t>
      </w:r>
      <w:r w:rsidRPr="00CA4A8B">
        <w:rPr>
          <w:rFonts w:ascii="Times New Roman" w:hAnsi="Times New Roman"/>
          <w:sz w:val="28"/>
          <w:szCs w:val="28"/>
        </w:rPr>
        <w:t xml:space="preserve">бывания в Камчатском крае 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при наличии заключенного договора найма (по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найма) жилого помещения либо счета за проживание в гостинице, в размере не более 550,0 рублей в сутки на одну семью,</w:t>
      </w:r>
      <w:r w:rsidRPr="00CA4A8B">
        <w:rPr>
          <w:rFonts w:ascii="Times New Roman" w:hAnsi="Times New Roman"/>
          <w:sz w:val="28"/>
          <w:szCs w:val="28"/>
        </w:rPr>
        <w:t xml:space="preserve"> и документов, подтверждающих оплату за проживание (счет, приходный ордер,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 расписки о передаче-приеме д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нежных средств за проживание и др.)</w:t>
      </w:r>
      <w:r w:rsidRPr="00CA4A8B">
        <w:rPr>
          <w:rFonts w:ascii="Times New Roman" w:hAnsi="Times New Roman"/>
          <w:sz w:val="28"/>
          <w:szCs w:val="28"/>
        </w:rPr>
        <w:t>;</w:t>
      </w:r>
      <w:proofErr w:type="gramEnd"/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3)  по оплате получения сертификата</w:t>
      </w:r>
      <w:r w:rsidR="00986A41">
        <w:rPr>
          <w:rFonts w:ascii="Times New Roman" w:hAnsi="Times New Roman"/>
          <w:sz w:val="28"/>
          <w:szCs w:val="28"/>
        </w:rPr>
        <w:t xml:space="preserve"> в размере фактических затрат</w:t>
      </w:r>
      <w:r w:rsidRPr="00CA4A8B">
        <w:rPr>
          <w:rFonts w:ascii="Times New Roman" w:hAnsi="Times New Roman"/>
          <w:sz w:val="28"/>
          <w:szCs w:val="28"/>
        </w:rPr>
        <w:t>, но не более 50 000,0 рублей: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а) за прохождение сертификационного курса;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CA4A8B">
        <w:rPr>
          <w:rFonts w:ascii="Times New Roman" w:hAnsi="Times New Roman"/>
          <w:sz w:val="28"/>
          <w:szCs w:val="28"/>
        </w:rPr>
        <w:t xml:space="preserve">б) за проживание в общежитии 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при наличии заключенного договора на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ма (поднайма) жилого помещения и счета за проживание, в гостинице при наличии счета за проживание, у физического лица</w:t>
      </w:r>
      <w:r w:rsidRPr="00CA4A8B">
        <w:rPr>
          <w:rFonts w:ascii="Times New Roman" w:hAnsi="Times New Roman"/>
          <w:sz w:val="28"/>
          <w:szCs w:val="28"/>
        </w:rPr>
        <w:t xml:space="preserve"> при наличии 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договора найма (поднайма) жилого помещения и расписки о передаче-приеме денежных средств за проживание, </w:t>
      </w:r>
      <w:r w:rsidRPr="00CA4A8B">
        <w:rPr>
          <w:rFonts w:ascii="Times New Roman" w:hAnsi="Times New Roman"/>
          <w:sz w:val="28"/>
          <w:szCs w:val="28"/>
        </w:rPr>
        <w:t>в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 размере не более 550,0 рублей в сутки, на срок не б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лее длительности курса обучения;</w:t>
      </w:r>
      <w:proofErr w:type="gramEnd"/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в) </w:t>
      </w:r>
      <w:r w:rsidR="00986A41">
        <w:rPr>
          <w:rFonts w:ascii="Times New Roman" w:eastAsia="Times New Roman" w:hAnsi="Times New Roman"/>
          <w:sz w:val="28"/>
          <w:szCs w:val="28"/>
          <w:lang w:eastAsia="ru-RU"/>
        </w:rPr>
        <w:t>за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 проезд к месту учебы и обратно </w:t>
      </w:r>
      <w:r w:rsidRPr="00CA4A8B">
        <w:rPr>
          <w:rFonts w:ascii="Times New Roman" w:hAnsi="Times New Roman"/>
          <w:sz w:val="28"/>
          <w:szCs w:val="28"/>
        </w:rPr>
        <w:t>в размере фактических расходов, подтвержденных проездными документами, но не выше стоимости проезда: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морским транспортом – на местах IV - V категории кают судов тран</w:t>
      </w:r>
      <w:r w:rsidRPr="00CA4A8B">
        <w:rPr>
          <w:rFonts w:ascii="Times New Roman" w:hAnsi="Times New Roman"/>
          <w:sz w:val="28"/>
          <w:szCs w:val="28"/>
        </w:rPr>
        <w:t>с</w:t>
      </w:r>
      <w:r w:rsidRPr="00CA4A8B">
        <w:rPr>
          <w:rFonts w:ascii="Times New Roman" w:hAnsi="Times New Roman"/>
          <w:sz w:val="28"/>
          <w:szCs w:val="28"/>
        </w:rPr>
        <w:t>портных линий (при наличии на судне), а при отсутствии спальных мест - на сидячих местах;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внутренним водным транспортом – на местах III категории кают судов транспортных маршрутов (при наличии на судне), а при отсутствии спальных мест - на сидячих местах;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воздушным транспортом – в салоне экономического (низшего) класса с</w:t>
      </w:r>
      <w:r w:rsidRPr="00CA4A8B">
        <w:rPr>
          <w:rFonts w:ascii="Times New Roman" w:hAnsi="Times New Roman"/>
          <w:sz w:val="28"/>
          <w:szCs w:val="28"/>
        </w:rPr>
        <w:t>а</w:t>
      </w:r>
      <w:r w:rsidRPr="00CA4A8B">
        <w:rPr>
          <w:rFonts w:ascii="Times New Roman" w:hAnsi="Times New Roman"/>
          <w:sz w:val="28"/>
          <w:szCs w:val="28"/>
        </w:rPr>
        <w:t>молетов;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железнодорожным транспортом – в купейном вагоне поезда любой кат</w:t>
      </w:r>
      <w:r w:rsidRPr="00CA4A8B">
        <w:rPr>
          <w:rFonts w:ascii="Times New Roman" w:hAnsi="Times New Roman"/>
          <w:sz w:val="28"/>
          <w:szCs w:val="28"/>
        </w:rPr>
        <w:t>е</w:t>
      </w:r>
      <w:r w:rsidRPr="00CA4A8B">
        <w:rPr>
          <w:rFonts w:ascii="Times New Roman" w:hAnsi="Times New Roman"/>
          <w:sz w:val="28"/>
          <w:szCs w:val="28"/>
        </w:rPr>
        <w:t>гории;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автомобильным транспортом общего пользования – в автобусах межд</w:t>
      </w:r>
      <w:r w:rsidRPr="00CA4A8B">
        <w:rPr>
          <w:rFonts w:ascii="Times New Roman" w:hAnsi="Times New Roman"/>
          <w:sz w:val="28"/>
          <w:szCs w:val="28"/>
        </w:rPr>
        <w:t>у</w:t>
      </w:r>
      <w:r w:rsidRPr="00CA4A8B">
        <w:rPr>
          <w:rFonts w:ascii="Times New Roman" w:hAnsi="Times New Roman"/>
          <w:sz w:val="28"/>
          <w:szCs w:val="28"/>
        </w:rPr>
        <w:t>городного сообщения;</w:t>
      </w:r>
    </w:p>
    <w:p w:rsid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4) за переаттестацию ученой степени, </w:t>
      </w:r>
      <w:proofErr w:type="spellStart"/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нострификацию</w:t>
      </w:r>
      <w:proofErr w:type="spellEnd"/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 xml:space="preserve"> дипломов, </w:t>
      </w:r>
      <w:r w:rsidRPr="00CA4A8B">
        <w:rPr>
          <w:rFonts w:ascii="Times New Roman" w:hAnsi="Times New Roman"/>
          <w:sz w:val="28"/>
          <w:szCs w:val="28"/>
        </w:rPr>
        <w:t>аттест</w:t>
      </w:r>
      <w:r w:rsidRPr="00CA4A8B">
        <w:rPr>
          <w:rFonts w:ascii="Times New Roman" w:hAnsi="Times New Roman"/>
          <w:sz w:val="28"/>
          <w:szCs w:val="28"/>
        </w:rPr>
        <w:t>а</w:t>
      </w:r>
      <w:r w:rsidRPr="00CA4A8B">
        <w:rPr>
          <w:rFonts w:ascii="Times New Roman" w:hAnsi="Times New Roman"/>
          <w:sz w:val="28"/>
          <w:szCs w:val="28"/>
        </w:rPr>
        <w:t>тов, др</w:t>
      </w:r>
      <w:r w:rsidR="00662EBA">
        <w:rPr>
          <w:rFonts w:ascii="Times New Roman" w:hAnsi="Times New Roman"/>
          <w:sz w:val="28"/>
          <w:szCs w:val="28"/>
        </w:rPr>
        <w:t>угих документов об образовании</w:t>
      </w:r>
      <w:r w:rsidR="00F76D36">
        <w:rPr>
          <w:rFonts w:ascii="Times New Roman" w:hAnsi="Times New Roman"/>
          <w:sz w:val="28"/>
          <w:szCs w:val="28"/>
        </w:rPr>
        <w:t>;</w:t>
      </w:r>
    </w:p>
    <w:p w:rsidR="004234B7" w:rsidRPr="004E669C" w:rsidRDefault="00F76D36" w:rsidP="004234B7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4E669C">
        <w:rPr>
          <w:rFonts w:ascii="Times New Roman" w:hAnsi="Times New Roman"/>
          <w:sz w:val="28"/>
          <w:szCs w:val="28"/>
        </w:rPr>
        <w:t>5)</w:t>
      </w:r>
      <w:r w:rsidR="004234B7" w:rsidRPr="004E669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на проезд и провоз</w:t>
      </w:r>
      <w:r w:rsidR="004E669C" w:rsidRPr="004E669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</w:t>
      </w:r>
      <w:r w:rsidR="004234B7" w:rsidRPr="004E669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личного имущества </w:t>
      </w:r>
      <w:r w:rsidR="004E669C" w:rsidRPr="004E669C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(при необходимости) </w:t>
      </w:r>
      <w:r w:rsidR="004234B7" w:rsidRPr="004E669C">
        <w:rPr>
          <w:rFonts w:ascii="Times New Roman" w:eastAsia="Times New Roman" w:hAnsi="Times New Roman"/>
          <w:bCs/>
          <w:sz w:val="28"/>
          <w:szCs w:val="28"/>
          <w:lang w:eastAsia="ru-RU"/>
        </w:rPr>
        <w:t>от места проживания участника Госпрограммы и членов его семьи на территории иностранного государства до территории вселения;</w:t>
      </w:r>
    </w:p>
    <w:p w:rsidR="004234B7" w:rsidRPr="004234B7" w:rsidRDefault="004234B7" w:rsidP="004234B7">
      <w:pPr>
        <w:widowControl w:val="0"/>
        <w:suppressAutoHyphens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color w:val="FF0000"/>
          <w:sz w:val="28"/>
          <w:szCs w:val="28"/>
          <w:lang w:eastAsia="ru-RU"/>
        </w:rPr>
      </w:pPr>
      <w:r w:rsidRPr="004E669C">
        <w:rPr>
          <w:rFonts w:ascii="Times New Roman" w:eastAsia="Times New Roman" w:hAnsi="Times New Roman"/>
          <w:bCs/>
          <w:sz w:val="28"/>
          <w:szCs w:val="28"/>
          <w:lang w:eastAsia="ru-RU"/>
        </w:rPr>
        <w:t>6) на уплату государственной пошлины за оформление документов, определяющих правовой статус переселенцев.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 xml:space="preserve">5. Для получения социальной поддержки участники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Pr="00CA4A8B">
        <w:rPr>
          <w:rFonts w:ascii="Times New Roman" w:hAnsi="Times New Roman"/>
          <w:sz w:val="28"/>
          <w:szCs w:val="28"/>
        </w:rPr>
        <w:t>ы и чл</w:t>
      </w:r>
      <w:r w:rsidRPr="00CA4A8B">
        <w:rPr>
          <w:rFonts w:ascii="Times New Roman" w:hAnsi="Times New Roman"/>
          <w:sz w:val="28"/>
          <w:szCs w:val="28"/>
        </w:rPr>
        <w:t>е</w:t>
      </w:r>
      <w:r w:rsidRPr="00CA4A8B">
        <w:rPr>
          <w:rFonts w:ascii="Times New Roman" w:hAnsi="Times New Roman"/>
          <w:sz w:val="28"/>
          <w:szCs w:val="28"/>
        </w:rPr>
        <w:lastRenderedPageBreak/>
        <w:t>ны их семей представляют в уполномоченный орган: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 xml:space="preserve">1) документ, удостоверяющий личность гражданина, и «Свидетельство участника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Pr="00CA4A8B">
        <w:rPr>
          <w:rFonts w:ascii="Times New Roman" w:hAnsi="Times New Roman"/>
          <w:sz w:val="28"/>
          <w:szCs w:val="28"/>
        </w:rPr>
        <w:t xml:space="preserve">ы»; 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2) заявление на компенсацию расходов с указанием реквизитов лицевого счета, открытого в кредитной организации;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3) договор найма (поднайма) жилого помещения;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4) документы, подтверждающие: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 xml:space="preserve">а) прохождение первичного медицинского осмотра (квитанции, </w:t>
      </w:r>
      <w:proofErr w:type="gramStart"/>
      <w:r w:rsidRPr="00CA4A8B">
        <w:rPr>
          <w:rFonts w:ascii="Times New Roman" w:hAnsi="Times New Roman"/>
          <w:sz w:val="28"/>
          <w:szCs w:val="28"/>
        </w:rPr>
        <w:t>счет-фактуры</w:t>
      </w:r>
      <w:proofErr w:type="gramEnd"/>
      <w:r w:rsidRPr="00CA4A8B">
        <w:rPr>
          <w:rFonts w:ascii="Times New Roman" w:hAnsi="Times New Roman"/>
          <w:sz w:val="28"/>
          <w:szCs w:val="28"/>
        </w:rPr>
        <w:t xml:space="preserve"> и т.д.);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б) оплату найма (поднайма) жилого помещения либо счета за проживание в гостинице, общежитии;</w:t>
      </w:r>
    </w:p>
    <w:p w:rsid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в) прохождение сертификационного курса (договор о прохождении се</w:t>
      </w:r>
      <w:r w:rsidRPr="00CA4A8B">
        <w:rPr>
          <w:rFonts w:ascii="Times New Roman" w:hAnsi="Times New Roman"/>
          <w:sz w:val="28"/>
          <w:szCs w:val="28"/>
        </w:rPr>
        <w:t>р</w:t>
      </w:r>
      <w:r w:rsidRPr="00CA4A8B">
        <w:rPr>
          <w:rFonts w:ascii="Times New Roman" w:hAnsi="Times New Roman"/>
          <w:sz w:val="28"/>
          <w:szCs w:val="28"/>
        </w:rPr>
        <w:t>тификационного курса, сертификат), проездные документы к месту учебы и о</w:t>
      </w:r>
      <w:r w:rsidRPr="00CA4A8B">
        <w:rPr>
          <w:rFonts w:ascii="Times New Roman" w:hAnsi="Times New Roman"/>
          <w:sz w:val="28"/>
          <w:szCs w:val="28"/>
        </w:rPr>
        <w:t>б</w:t>
      </w:r>
      <w:r w:rsidR="00986A41">
        <w:rPr>
          <w:rFonts w:ascii="Times New Roman" w:hAnsi="Times New Roman"/>
          <w:sz w:val="28"/>
          <w:szCs w:val="28"/>
        </w:rPr>
        <w:t>ратно;</w:t>
      </w:r>
    </w:p>
    <w:p w:rsidR="00986A41" w:rsidRPr="00CA4A8B" w:rsidRDefault="0055765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г) </w:t>
      </w:r>
      <w:r w:rsidR="00986A41">
        <w:rPr>
          <w:rFonts w:ascii="Times New Roman" w:hAnsi="Times New Roman"/>
          <w:sz w:val="28"/>
          <w:szCs w:val="28"/>
        </w:rPr>
        <w:t>переаттестаци</w:t>
      </w:r>
      <w:r>
        <w:rPr>
          <w:rFonts w:ascii="Times New Roman" w:hAnsi="Times New Roman"/>
          <w:sz w:val="28"/>
          <w:szCs w:val="28"/>
        </w:rPr>
        <w:t xml:space="preserve">ю ученой степени, </w:t>
      </w:r>
      <w:proofErr w:type="spellStart"/>
      <w:r>
        <w:rPr>
          <w:rFonts w:ascii="Times New Roman" w:hAnsi="Times New Roman"/>
          <w:sz w:val="28"/>
          <w:szCs w:val="28"/>
        </w:rPr>
        <w:t>нострификацию</w:t>
      </w:r>
      <w:proofErr w:type="spellEnd"/>
      <w:r>
        <w:rPr>
          <w:rFonts w:ascii="Times New Roman" w:hAnsi="Times New Roman"/>
          <w:sz w:val="28"/>
          <w:szCs w:val="28"/>
        </w:rPr>
        <w:t xml:space="preserve"> дипломов, аттестатов, других документов об образовании</w:t>
      </w:r>
      <w:r w:rsidR="00986A41">
        <w:rPr>
          <w:rFonts w:ascii="Times New Roman" w:hAnsi="Times New Roman"/>
          <w:sz w:val="28"/>
          <w:szCs w:val="28"/>
        </w:rPr>
        <w:t xml:space="preserve"> </w:t>
      </w:r>
      <w:r w:rsidR="00986A41" w:rsidRPr="00986A41">
        <w:rPr>
          <w:rFonts w:ascii="Times New Roman" w:hAnsi="Times New Roman"/>
          <w:sz w:val="28"/>
          <w:szCs w:val="28"/>
        </w:rPr>
        <w:t>(договор о</w:t>
      </w:r>
      <w:r w:rsidR="00DC1E4C">
        <w:rPr>
          <w:rFonts w:ascii="Times New Roman" w:hAnsi="Times New Roman"/>
          <w:sz w:val="28"/>
          <w:szCs w:val="28"/>
        </w:rPr>
        <w:t>б</w:t>
      </w:r>
      <w:r w:rsidR="00986A41" w:rsidRPr="00986A41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оказании услуг по переаттест</w:t>
      </w:r>
      <w:r>
        <w:rPr>
          <w:rFonts w:ascii="Times New Roman" w:hAnsi="Times New Roman"/>
          <w:sz w:val="28"/>
          <w:szCs w:val="28"/>
        </w:rPr>
        <w:t>а</w:t>
      </w:r>
      <w:r>
        <w:rPr>
          <w:rFonts w:ascii="Times New Roman" w:hAnsi="Times New Roman"/>
          <w:sz w:val="28"/>
          <w:szCs w:val="28"/>
        </w:rPr>
        <w:t xml:space="preserve">ции ученой степени, </w:t>
      </w:r>
      <w:proofErr w:type="spellStart"/>
      <w:r>
        <w:rPr>
          <w:rFonts w:ascii="Times New Roman" w:hAnsi="Times New Roman"/>
          <w:sz w:val="28"/>
          <w:szCs w:val="28"/>
        </w:rPr>
        <w:t>нострификации</w:t>
      </w:r>
      <w:proofErr w:type="spellEnd"/>
      <w:r>
        <w:rPr>
          <w:rFonts w:ascii="Times New Roman" w:hAnsi="Times New Roman"/>
          <w:sz w:val="28"/>
          <w:szCs w:val="28"/>
        </w:rPr>
        <w:t xml:space="preserve"> дипломов, аттестатов, других документов об образовании)</w:t>
      </w:r>
      <w:r w:rsidR="00986A41" w:rsidRPr="00986A41">
        <w:rPr>
          <w:rFonts w:ascii="Times New Roman" w:hAnsi="Times New Roman"/>
          <w:sz w:val="28"/>
          <w:szCs w:val="28"/>
        </w:rPr>
        <w:t>.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 xml:space="preserve">6. Расходы, предусмотренные </w:t>
      </w:r>
      <w:hyperlink w:anchor="Par61" w:history="1">
        <w:r w:rsidRPr="00CA4A8B">
          <w:rPr>
            <w:rFonts w:ascii="Times New Roman" w:hAnsi="Times New Roman"/>
            <w:color w:val="000000"/>
            <w:sz w:val="28"/>
            <w:szCs w:val="28"/>
          </w:rPr>
          <w:t xml:space="preserve">частью </w:t>
        </w:r>
      </w:hyperlink>
      <w:r w:rsidRPr="00CA4A8B">
        <w:rPr>
          <w:rFonts w:ascii="Times New Roman" w:hAnsi="Times New Roman"/>
          <w:color w:val="000000"/>
          <w:sz w:val="28"/>
          <w:szCs w:val="28"/>
        </w:rPr>
        <w:t>4</w:t>
      </w:r>
      <w:r w:rsidRPr="00CA4A8B">
        <w:rPr>
          <w:rFonts w:ascii="Times New Roman" w:hAnsi="Times New Roman"/>
          <w:sz w:val="28"/>
          <w:szCs w:val="28"/>
        </w:rPr>
        <w:t xml:space="preserve"> настоящего Положения, не по</w:t>
      </w:r>
      <w:r w:rsidRPr="00CA4A8B">
        <w:rPr>
          <w:rFonts w:ascii="Times New Roman" w:hAnsi="Times New Roman"/>
          <w:sz w:val="28"/>
          <w:szCs w:val="28"/>
        </w:rPr>
        <w:t>д</w:t>
      </w:r>
      <w:r w:rsidRPr="00CA4A8B">
        <w:rPr>
          <w:rFonts w:ascii="Times New Roman" w:hAnsi="Times New Roman"/>
          <w:sz w:val="28"/>
          <w:szCs w:val="28"/>
        </w:rPr>
        <w:t>лежат возмещению в случае не предоставления документов, указанных в части 5 настоящего Положения.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>7. </w:t>
      </w:r>
      <w:r w:rsidR="00710E20">
        <w:rPr>
          <w:rFonts w:ascii="Times New Roman" w:hAnsi="Times New Roman"/>
          <w:sz w:val="28"/>
          <w:szCs w:val="28"/>
        </w:rPr>
        <w:t>Предоставление</w:t>
      </w:r>
      <w:r w:rsidRPr="00CA4A8B">
        <w:rPr>
          <w:rFonts w:ascii="Times New Roman" w:hAnsi="Times New Roman"/>
          <w:sz w:val="28"/>
          <w:szCs w:val="28"/>
        </w:rPr>
        <w:t xml:space="preserve"> социальной поддержки осуществляется через креди</w:t>
      </w:r>
      <w:r w:rsidRPr="00CA4A8B">
        <w:rPr>
          <w:rFonts w:ascii="Times New Roman" w:hAnsi="Times New Roman"/>
          <w:sz w:val="28"/>
          <w:szCs w:val="28"/>
        </w:rPr>
        <w:t>т</w:t>
      </w:r>
      <w:r w:rsidRPr="00CA4A8B">
        <w:rPr>
          <w:rFonts w:ascii="Times New Roman" w:hAnsi="Times New Roman"/>
          <w:sz w:val="28"/>
          <w:szCs w:val="28"/>
        </w:rPr>
        <w:t>ные организации путем зачисления денежных средств на личные счета учас</w:t>
      </w:r>
      <w:r w:rsidRPr="00CA4A8B">
        <w:rPr>
          <w:rFonts w:ascii="Times New Roman" w:hAnsi="Times New Roman"/>
          <w:sz w:val="28"/>
          <w:szCs w:val="28"/>
        </w:rPr>
        <w:t>т</w:t>
      </w:r>
      <w:r w:rsidRPr="00CA4A8B">
        <w:rPr>
          <w:rFonts w:ascii="Times New Roman" w:hAnsi="Times New Roman"/>
          <w:sz w:val="28"/>
          <w:szCs w:val="28"/>
        </w:rPr>
        <w:t xml:space="preserve">ников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Pr="00CA4A8B">
        <w:rPr>
          <w:rFonts w:ascii="Times New Roman" w:hAnsi="Times New Roman"/>
          <w:sz w:val="28"/>
          <w:szCs w:val="28"/>
        </w:rPr>
        <w:t>ы и членов их семей.</w:t>
      </w:r>
    </w:p>
    <w:p w:rsidR="00CA4A8B" w:rsidRPr="00CA4A8B" w:rsidRDefault="00CA4A8B" w:rsidP="00CA4A8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CA4A8B">
        <w:rPr>
          <w:rFonts w:ascii="Times New Roman" w:hAnsi="Times New Roman"/>
          <w:sz w:val="28"/>
          <w:szCs w:val="28"/>
        </w:rPr>
        <w:t xml:space="preserve">8. Расходы, компенсированные участнику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Pr="00CA4A8B">
        <w:rPr>
          <w:rFonts w:ascii="Times New Roman" w:hAnsi="Times New Roman"/>
          <w:sz w:val="28"/>
          <w:szCs w:val="28"/>
        </w:rPr>
        <w:t>ы и членам его семьи, в соответствии с настоящим Положением, подлежат возврату участн</w:t>
      </w:r>
      <w:r w:rsidRPr="00CA4A8B">
        <w:rPr>
          <w:rFonts w:ascii="Times New Roman" w:hAnsi="Times New Roman"/>
          <w:sz w:val="28"/>
          <w:szCs w:val="28"/>
        </w:rPr>
        <w:t>и</w:t>
      </w:r>
      <w:r w:rsidRPr="00CA4A8B">
        <w:rPr>
          <w:rFonts w:ascii="Times New Roman" w:hAnsi="Times New Roman"/>
          <w:sz w:val="28"/>
          <w:szCs w:val="28"/>
        </w:rPr>
        <w:t xml:space="preserve">ком </w:t>
      </w:r>
      <w:r w:rsidR="007934B5">
        <w:rPr>
          <w:rFonts w:ascii="Times New Roman" w:hAnsi="Times New Roman"/>
          <w:sz w:val="28"/>
          <w:szCs w:val="28"/>
        </w:rPr>
        <w:t>Госпрограмм</w:t>
      </w:r>
      <w:r w:rsidRPr="00CA4A8B">
        <w:rPr>
          <w:rFonts w:ascii="Times New Roman" w:hAnsi="Times New Roman"/>
          <w:sz w:val="28"/>
          <w:szCs w:val="28"/>
        </w:rPr>
        <w:t xml:space="preserve">ы и членами его семьи в случае 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выезда из территории всел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CA4A8B">
        <w:rPr>
          <w:rFonts w:ascii="Times New Roman" w:eastAsia="Times New Roman" w:hAnsi="Times New Roman"/>
          <w:sz w:val="28"/>
          <w:szCs w:val="28"/>
          <w:lang w:eastAsia="ru-RU"/>
        </w:rPr>
        <w:t>ния ранее, чем через два года после даты переселения в Камчатский край</w:t>
      </w:r>
      <w:r w:rsidRPr="00CA4A8B">
        <w:rPr>
          <w:rFonts w:ascii="Times New Roman" w:hAnsi="Times New Roman"/>
          <w:sz w:val="28"/>
          <w:szCs w:val="28"/>
        </w:rPr>
        <w:t>.</w:t>
      </w:r>
    </w:p>
    <w:p w:rsidR="00045AFF" w:rsidRDefault="00045AFF" w:rsidP="001E0EA0">
      <w:pPr>
        <w:spacing w:after="0" w:line="240" w:lineRule="auto"/>
        <w:rPr>
          <w:rFonts w:ascii="Times New Roman" w:hAnsi="Times New Roman"/>
          <w:sz w:val="28"/>
          <w:szCs w:val="28"/>
        </w:rPr>
        <w:sectPr w:rsidR="00045AFF" w:rsidSect="007C213A">
          <w:headerReference w:type="even" r:id="rId30"/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tbl>
      <w:tblPr>
        <w:tblStyle w:val="3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88"/>
        <w:gridCol w:w="5345"/>
        <w:gridCol w:w="4920"/>
      </w:tblGrid>
      <w:tr w:rsidR="00045AFF" w:rsidRPr="00045AFF" w:rsidTr="00C352FE">
        <w:tc>
          <w:tcPr>
            <w:tcW w:w="5306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575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039" w:type="dxa"/>
          </w:tcPr>
          <w:p w:rsidR="00045AFF" w:rsidRPr="00045AFF" w:rsidRDefault="00045AFF" w:rsidP="00196C24">
            <w:pPr>
              <w:spacing w:after="0" w:line="240" w:lineRule="auto"/>
              <w:ind w:left="34" w:right="-5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Приложение № </w:t>
            </w:r>
            <w:r w:rsidR="00196C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045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 </w:t>
            </w:r>
            <w:r w:rsidR="007934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подпрограмм</w:t>
            </w:r>
            <w:r w:rsidRPr="00045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 «Оказание содействия добровольному переселению в Камчатский край соотечественников, прож</w:t>
            </w:r>
            <w:r w:rsidRPr="00045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045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вающих за рубежом, на 201</w:t>
            </w:r>
            <w:r w:rsidR="00C81E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045AF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-2017 годы»</w:t>
            </w:r>
          </w:p>
        </w:tc>
      </w:tr>
    </w:tbl>
    <w:p w:rsidR="00045AFF" w:rsidRPr="008E0938" w:rsidRDefault="00045AFF" w:rsidP="00045AFF">
      <w:pPr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p w:rsidR="00045AFF" w:rsidRDefault="00045AFF" w:rsidP="00045AF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045AFF">
        <w:rPr>
          <w:rFonts w:ascii="Times New Roman" w:hAnsi="Times New Roman"/>
          <w:sz w:val="28"/>
          <w:szCs w:val="28"/>
        </w:rPr>
        <w:t>Оценка готовности территорий вселения к приему переселенцев</w:t>
      </w:r>
    </w:p>
    <w:p w:rsidR="008E0938" w:rsidRPr="008E0938" w:rsidRDefault="008E0938" w:rsidP="00045AFF">
      <w:pPr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tbl>
      <w:tblPr>
        <w:tblW w:w="160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30"/>
        <w:gridCol w:w="1988"/>
        <w:gridCol w:w="709"/>
        <w:gridCol w:w="773"/>
        <w:gridCol w:w="1113"/>
        <w:gridCol w:w="1089"/>
        <w:gridCol w:w="992"/>
        <w:gridCol w:w="992"/>
        <w:gridCol w:w="992"/>
        <w:gridCol w:w="993"/>
        <w:gridCol w:w="838"/>
        <w:gridCol w:w="993"/>
        <w:gridCol w:w="992"/>
        <w:gridCol w:w="1070"/>
        <w:gridCol w:w="992"/>
        <w:gridCol w:w="980"/>
      </w:tblGrid>
      <w:tr w:rsidR="00045AFF" w:rsidRPr="00045AFF" w:rsidTr="00C352FE">
        <w:trPr>
          <w:trHeight w:val="795"/>
          <w:tblHeader/>
        </w:trPr>
        <w:tc>
          <w:tcPr>
            <w:tcW w:w="530" w:type="dxa"/>
            <w:vMerge w:val="restart"/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142" w:right="-11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AFF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045AF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045AFF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1988" w:type="dxa"/>
            <w:vMerge w:val="restart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AFF">
              <w:rPr>
                <w:rFonts w:ascii="Times New Roman" w:hAnsi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709" w:type="dxa"/>
            <w:vMerge w:val="restart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AFF">
              <w:rPr>
                <w:rFonts w:ascii="Times New Roman" w:hAnsi="Times New Roman"/>
                <w:sz w:val="24"/>
                <w:szCs w:val="24"/>
              </w:rPr>
              <w:t>год</w:t>
            </w:r>
          </w:p>
        </w:tc>
        <w:tc>
          <w:tcPr>
            <w:tcW w:w="773" w:type="dxa"/>
            <w:vMerge w:val="restart"/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108" w:right="-4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AFF">
              <w:rPr>
                <w:rFonts w:ascii="Times New Roman" w:hAnsi="Times New Roman"/>
                <w:sz w:val="24"/>
                <w:szCs w:val="24"/>
              </w:rPr>
              <w:t>Ед. изм</w:t>
            </w:r>
            <w:r w:rsidRPr="00045AFF">
              <w:rPr>
                <w:rFonts w:ascii="Times New Roman" w:hAnsi="Times New Roman"/>
                <w:sz w:val="24"/>
                <w:szCs w:val="24"/>
              </w:rPr>
              <w:t>е</w:t>
            </w:r>
            <w:r w:rsidRPr="00045AFF">
              <w:rPr>
                <w:rFonts w:ascii="Times New Roman" w:hAnsi="Times New Roman"/>
                <w:sz w:val="24"/>
                <w:szCs w:val="24"/>
              </w:rPr>
              <w:t>рения</w:t>
            </w:r>
          </w:p>
        </w:tc>
        <w:tc>
          <w:tcPr>
            <w:tcW w:w="12036" w:type="dxa"/>
            <w:gridSpan w:val="12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AFF">
              <w:rPr>
                <w:rFonts w:ascii="Times New Roman" w:hAnsi="Times New Roman"/>
                <w:sz w:val="24"/>
                <w:szCs w:val="24"/>
              </w:rPr>
              <w:t xml:space="preserve">Значение показателя по территории вселения на последнюю отчетную дату </w:t>
            </w:r>
            <w:r w:rsidRPr="00045AFF">
              <w:rPr>
                <w:rFonts w:ascii="Times New Roman" w:hAnsi="Times New Roman"/>
                <w:sz w:val="24"/>
                <w:szCs w:val="24"/>
              </w:rPr>
              <w:br/>
              <w:t>(за последний отчетный период)</w:t>
            </w:r>
          </w:p>
        </w:tc>
      </w:tr>
      <w:tr w:rsidR="00045AFF" w:rsidRPr="00045AFF" w:rsidTr="00C352FE">
        <w:trPr>
          <w:tblHeader/>
        </w:trPr>
        <w:tc>
          <w:tcPr>
            <w:tcW w:w="530" w:type="dxa"/>
            <w:vMerge/>
          </w:tcPr>
          <w:p w:rsidR="00045AFF" w:rsidRPr="00045AFF" w:rsidRDefault="00045AFF" w:rsidP="00045AFF">
            <w:pPr>
              <w:spacing w:after="0" w:line="240" w:lineRule="auto"/>
              <w:jc w:val="center"/>
            </w:pPr>
          </w:p>
        </w:tc>
        <w:tc>
          <w:tcPr>
            <w:tcW w:w="1988" w:type="dxa"/>
            <w:vMerge/>
          </w:tcPr>
          <w:p w:rsidR="00045AFF" w:rsidRPr="00045AFF" w:rsidRDefault="00045AFF" w:rsidP="00045AFF">
            <w:pPr>
              <w:spacing w:after="0" w:line="240" w:lineRule="auto"/>
              <w:jc w:val="center"/>
            </w:pPr>
          </w:p>
        </w:tc>
        <w:tc>
          <w:tcPr>
            <w:tcW w:w="709" w:type="dxa"/>
            <w:vMerge/>
          </w:tcPr>
          <w:p w:rsidR="00045AFF" w:rsidRPr="00045AFF" w:rsidRDefault="00045AFF" w:rsidP="00045AFF">
            <w:pPr>
              <w:spacing w:after="0" w:line="240" w:lineRule="auto"/>
              <w:jc w:val="center"/>
            </w:pPr>
          </w:p>
        </w:tc>
        <w:tc>
          <w:tcPr>
            <w:tcW w:w="773" w:type="dxa"/>
            <w:vMerge/>
          </w:tcPr>
          <w:p w:rsidR="00045AFF" w:rsidRPr="00045AFF" w:rsidRDefault="00045AFF" w:rsidP="00045AFF">
            <w:pPr>
              <w:spacing w:after="0" w:line="240" w:lineRule="auto"/>
              <w:jc w:val="center"/>
            </w:pPr>
          </w:p>
        </w:tc>
        <w:tc>
          <w:tcPr>
            <w:tcW w:w="1113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Петропа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вловск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-Камчатский городской округ</w:t>
            </w:r>
          </w:p>
        </w:tc>
        <w:tc>
          <w:tcPr>
            <w:tcW w:w="1089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045AFF">
              <w:rPr>
                <w:rFonts w:ascii="Times New Roman" w:hAnsi="Times New Roman"/>
                <w:sz w:val="16"/>
                <w:szCs w:val="16"/>
              </w:rPr>
              <w:t xml:space="preserve">Алеутский </w:t>
            </w: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муници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пальный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район</w:t>
            </w:r>
          </w:p>
        </w:tc>
        <w:tc>
          <w:tcPr>
            <w:tcW w:w="992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045AFF">
              <w:rPr>
                <w:rFonts w:ascii="Times New Roman" w:hAnsi="Times New Roman"/>
                <w:sz w:val="16"/>
                <w:szCs w:val="16"/>
              </w:rPr>
              <w:t>Быстрин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ский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у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ници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045AFF">
              <w:rPr>
                <w:rFonts w:ascii="Times New Roman" w:hAnsi="Times New Roman"/>
                <w:sz w:val="16"/>
                <w:szCs w:val="16"/>
              </w:rPr>
              <w:t>паль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ный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район</w:t>
            </w:r>
          </w:p>
        </w:tc>
        <w:tc>
          <w:tcPr>
            <w:tcW w:w="992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Елизо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в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ский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у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ници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пальный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район</w:t>
            </w:r>
          </w:p>
        </w:tc>
        <w:tc>
          <w:tcPr>
            <w:tcW w:w="992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Карагин</w:t>
            </w:r>
            <w:proofErr w:type="spellEnd"/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ский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у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ници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пальный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район</w:t>
            </w:r>
          </w:p>
        </w:tc>
        <w:tc>
          <w:tcPr>
            <w:tcW w:w="993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Мильковс</w:t>
            </w:r>
            <w:proofErr w:type="spellEnd"/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045AFF">
              <w:rPr>
                <w:rFonts w:ascii="Times New Roman" w:hAnsi="Times New Roman"/>
                <w:sz w:val="16"/>
                <w:szCs w:val="16"/>
              </w:rPr>
              <w:t>кий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муници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пальный</w:t>
            </w:r>
            <w:proofErr w:type="spellEnd"/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r w:rsidRPr="00045AFF">
              <w:rPr>
                <w:rFonts w:ascii="Times New Roman" w:hAnsi="Times New Roman"/>
                <w:sz w:val="16"/>
                <w:szCs w:val="16"/>
              </w:rPr>
              <w:t>район</w:t>
            </w:r>
          </w:p>
        </w:tc>
        <w:tc>
          <w:tcPr>
            <w:tcW w:w="838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Олютор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ский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муници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пальный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район</w:t>
            </w:r>
          </w:p>
        </w:tc>
        <w:tc>
          <w:tcPr>
            <w:tcW w:w="993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Пенжин</w:t>
            </w:r>
            <w:proofErr w:type="spellEnd"/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ский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у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ници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пальный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район</w:t>
            </w:r>
          </w:p>
        </w:tc>
        <w:tc>
          <w:tcPr>
            <w:tcW w:w="992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045AFF">
              <w:rPr>
                <w:rFonts w:ascii="Times New Roman" w:hAnsi="Times New Roman"/>
                <w:sz w:val="16"/>
                <w:szCs w:val="16"/>
              </w:rPr>
              <w:t>Соболев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ский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у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ници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пальный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район</w:t>
            </w:r>
          </w:p>
        </w:tc>
        <w:tc>
          <w:tcPr>
            <w:tcW w:w="1070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045AFF">
              <w:rPr>
                <w:rFonts w:ascii="Times New Roman" w:hAnsi="Times New Roman"/>
                <w:sz w:val="16"/>
                <w:szCs w:val="16"/>
              </w:rPr>
              <w:t>Тигиль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ский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</w:t>
            </w: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мун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и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пальный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район</w:t>
            </w:r>
          </w:p>
        </w:tc>
        <w:tc>
          <w:tcPr>
            <w:tcW w:w="992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Усть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-Больше-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рецкий</w:t>
            </w:r>
            <w:proofErr w:type="spellEnd"/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муници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пальный</w:t>
            </w:r>
            <w:proofErr w:type="spellEnd"/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r w:rsidRPr="00045AFF">
              <w:rPr>
                <w:rFonts w:ascii="Times New Roman" w:hAnsi="Times New Roman"/>
                <w:sz w:val="16"/>
                <w:szCs w:val="16"/>
              </w:rPr>
              <w:t>район</w:t>
            </w:r>
          </w:p>
        </w:tc>
        <w:tc>
          <w:tcPr>
            <w:tcW w:w="980" w:type="dxa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Усть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-Камча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т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 xml:space="preserve">ский </w:t>
            </w: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м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у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ниципа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proofErr w:type="spellStart"/>
            <w:r w:rsidRPr="00045AFF">
              <w:rPr>
                <w:rFonts w:ascii="Times New Roman" w:hAnsi="Times New Roman"/>
                <w:sz w:val="16"/>
                <w:szCs w:val="16"/>
              </w:rPr>
              <w:t>льный</w:t>
            </w:r>
            <w:proofErr w:type="spellEnd"/>
            <w:r w:rsidRPr="00045AFF">
              <w:rPr>
                <w:rFonts w:ascii="Times New Roman" w:hAnsi="Times New Roman"/>
                <w:sz w:val="16"/>
                <w:szCs w:val="16"/>
              </w:rPr>
              <w:t xml:space="preserve"> район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Общая численность населения на 01 я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н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варя текущего года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2013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тыс. чел.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179,711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179,784</w:t>
            </w: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0,670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0,705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2,567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2,521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63,970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63,609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4,039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4,052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10,551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10,388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4,948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4,711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2,367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2,321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2,597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2,619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7,251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7,270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8,290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8,194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11,688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11,496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Естественный (</w:t>
            </w:r>
            <w:proofErr w:type="spellStart"/>
            <w:r w:rsidRPr="00045AFF">
              <w:rPr>
                <w:rFonts w:ascii="Times New Roman" w:hAnsi="Times New Roman"/>
                <w:sz w:val="20"/>
                <w:szCs w:val="20"/>
              </w:rPr>
              <w:t>ая</w:t>
            </w:r>
            <w:proofErr w:type="spellEnd"/>
            <w:r w:rsidRPr="00045AFF">
              <w:rPr>
                <w:rFonts w:ascii="Times New Roman" w:hAnsi="Times New Roman"/>
                <w:sz w:val="20"/>
                <w:szCs w:val="20"/>
              </w:rPr>
              <w:t>) прирост (убыль) населения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чел.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223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126</w:t>
            </w: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-159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39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-25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-25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-39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-27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-34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-34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17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-29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-6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-88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-41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-77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-30</w:t>
            </w:r>
          </w:p>
        </w:tc>
      </w:tr>
      <w:tr w:rsidR="00045AFF" w:rsidRPr="00045AFF" w:rsidTr="00C352FE">
        <w:trPr>
          <w:trHeight w:val="198"/>
        </w:trPr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Миграционный (</w:t>
            </w:r>
            <w:proofErr w:type="spellStart"/>
            <w:r w:rsidRPr="00045AFF">
              <w:rPr>
                <w:rFonts w:ascii="Times New Roman" w:hAnsi="Times New Roman"/>
                <w:sz w:val="20"/>
                <w:szCs w:val="20"/>
              </w:rPr>
              <w:t>ая</w:t>
            </w:r>
            <w:proofErr w:type="spellEnd"/>
            <w:r w:rsidRPr="00045AFF">
              <w:rPr>
                <w:rFonts w:ascii="Times New Roman" w:hAnsi="Times New Roman"/>
                <w:sz w:val="20"/>
                <w:szCs w:val="20"/>
              </w:rPr>
              <w:t>) прирост (убыль) населения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чел.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919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-3</w:t>
            </w: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-26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-45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-545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-400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-105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38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-87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-136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-193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-203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-30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63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-21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28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-193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-113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-93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-276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-162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Удельный вес чи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с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 xml:space="preserve">ленности </w:t>
            </w:r>
            <w:proofErr w:type="gramStart"/>
            <w:r w:rsidRPr="00045AFF">
              <w:rPr>
                <w:rFonts w:ascii="Times New Roman" w:hAnsi="Times New Roman"/>
                <w:sz w:val="20"/>
                <w:szCs w:val="20"/>
              </w:rPr>
              <w:t>трудосп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о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собного</w:t>
            </w:r>
            <w:proofErr w:type="gramEnd"/>
            <w:r w:rsidRPr="00045AFF">
              <w:rPr>
                <w:rFonts w:ascii="Times New Roman" w:hAnsi="Times New Roman"/>
                <w:sz w:val="20"/>
                <w:szCs w:val="20"/>
              </w:rPr>
              <w:t xml:space="preserve"> населения в общей численности занятых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в %%</w:t>
            </w:r>
          </w:p>
        </w:tc>
        <w:tc>
          <w:tcPr>
            <w:tcW w:w="12036" w:type="dxa"/>
            <w:gridSpan w:val="12"/>
            <w:vAlign w:val="center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>Показатель в Камчатском крае не разрабатывается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 xml:space="preserve">Удельный вес </w:t>
            </w:r>
            <w:proofErr w:type="gramStart"/>
            <w:r w:rsidRPr="00045AFF">
              <w:rPr>
                <w:rFonts w:ascii="Times New Roman" w:hAnsi="Times New Roman"/>
                <w:sz w:val="20"/>
                <w:szCs w:val="20"/>
              </w:rPr>
              <w:t>зан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я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тых</w:t>
            </w:r>
            <w:proofErr w:type="gramEnd"/>
            <w:r w:rsidRPr="00045AFF">
              <w:rPr>
                <w:rFonts w:ascii="Times New Roman" w:hAnsi="Times New Roman"/>
                <w:sz w:val="20"/>
                <w:szCs w:val="20"/>
              </w:rPr>
              <w:t xml:space="preserve"> в экономике в общей численности трудоспособного населения*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тыс. чел.</w:t>
            </w:r>
          </w:p>
        </w:tc>
        <w:tc>
          <w:tcPr>
            <w:tcW w:w="12036" w:type="dxa"/>
            <w:gridSpan w:val="12"/>
            <w:vAlign w:val="center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90,3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92,4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90,8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>* Показатель по Камчатскому краю в целом, районный разрез не разрабатывается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 xml:space="preserve">Общая численность </w:t>
            </w:r>
            <w:r w:rsidRPr="00045AFF">
              <w:rPr>
                <w:rFonts w:ascii="Times New Roman" w:hAnsi="Times New Roman"/>
                <w:sz w:val="20"/>
                <w:szCs w:val="20"/>
              </w:rPr>
              <w:lastRenderedPageBreak/>
              <w:t>безработных (по методологии МОТ)*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lastRenderedPageBreak/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lastRenderedPageBreak/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lastRenderedPageBreak/>
              <w:t>чел.</w:t>
            </w:r>
          </w:p>
        </w:tc>
        <w:tc>
          <w:tcPr>
            <w:tcW w:w="12036" w:type="dxa"/>
            <w:gridSpan w:val="12"/>
            <w:vAlign w:val="center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14,5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lastRenderedPageBreak/>
              <w:t>12,8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12,2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>* Показатель по Камчатскому краю в целом, районный разрез не разрабатывается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lastRenderedPageBreak/>
              <w:t>7.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Уровень общей бе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з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работицы (по мет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о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дологии МОТ)*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в %%</w:t>
            </w:r>
          </w:p>
        </w:tc>
        <w:tc>
          <w:tcPr>
            <w:tcW w:w="12036" w:type="dxa"/>
            <w:gridSpan w:val="12"/>
            <w:vAlign w:val="center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7,1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6,3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6,1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>* Показатель по Камчатскому краю в целом, районный разрез не разрабатывается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Численность гра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ж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дан, зарегистрир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о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ванных в органах службы занятости в качестве безрабо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т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ных (на конец  года)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чел.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1242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1176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1109</w:t>
            </w: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35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995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778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532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188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137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91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508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443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423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268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223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191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104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99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86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309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331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243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408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286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874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818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777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Уровень регистр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и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руемой безработицы от экономически активного насел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е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ния (на конец года)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в %%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0,9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0,9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0,9</w:t>
            </w: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6,7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5,5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2,4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4,2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3,6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2,3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2,3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1,8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1,3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6,0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4,5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3,7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7,1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6,4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6,6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7,6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6,8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6,2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6,6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6,9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6,7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5,3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6,5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5,1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5,8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6,4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5,3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6,4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4,8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5,1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11,6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10,4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10,4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Напряженность на рынке труда (число безработных на 1 вакансию) (на конец года)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чел.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0,4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0,5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0,4</w:t>
            </w: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3,7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9,5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1,4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63,0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**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6,0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1,8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0,8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0,8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3,4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1,3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1,7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23,6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19,5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18,0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15,8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10,4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3,8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3,4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3,5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1,3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3,7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4,7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4,2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7,1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5,4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3,0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17,2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9,2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4,2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**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98,0</w:t>
            </w:r>
          </w:p>
          <w:p w:rsidR="00045AFF" w:rsidRPr="00045AFF" w:rsidRDefault="00045AFF" w:rsidP="00045AFF">
            <w:pPr>
              <w:spacing w:after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153,0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Численность пр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и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влеченных ин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о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странных работн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и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ков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чел.</w:t>
            </w:r>
          </w:p>
        </w:tc>
        <w:tc>
          <w:tcPr>
            <w:tcW w:w="12036" w:type="dxa"/>
            <w:gridSpan w:val="12"/>
            <w:vAlign w:val="center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>3758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>5209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>5194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 xml:space="preserve">* 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Показатель по Камчатскому краю в целом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lastRenderedPageBreak/>
              <w:t>12.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Прожиточный м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и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нимум*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</w:rPr>
            </w:pP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руб.</w:t>
            </w:r>
          </w:p>
        </w:tc>
        <w:tc>
          <w:tcPr>
            <w:tcW w:w="12036" w:type="dxa"/>
            <w:gridSpan w:val="12"/>
            <w:vAlign w:val="center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 xml:space="preserve">12230 – утверждено постановлением Правительства Камчатского края от 25.01.2011 № 13-П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 xml:space="preserve">12584 – утверждено постановлением Правительства Камчатского края от 27.01.2012 № 57-П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 xml:space="preserve">13395 – утверждено постановлением Правительства Камчатского края от 25.01.2013 № 23-П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</w:rPr>
            </w:pPr>
            <w:r w:rsidRPr="00045AFF">
              <w:rPr>
                <w:rFonts w:ascii="Times New Roman" w:hAnsi="Times New Roman"/>
              </w:rPr>
              <w:t xml:space="preserve">* 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Показатель по Камчатскому краю в целом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Количество жилья в среднем на 1 жителя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кв. м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23,5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23,8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045AFF">
              <w:rPr>
                <w:rFonts w:ascii="Times New Roman" w:hAnsi="Times New Roman"/>
                <w:sz w:val="16"/>
                <w:szCs w:val="16"/>
              </w:rPr>
              <w:t>нет инфо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р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мации</w:t>
            </w: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28,9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27,9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6"/>
                <w:szCs w:val="16"/>
              </w:rPr>
              <w:t>нет инфо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р</w:t>
            </w:r>
            <w:r w:rsidRPr="00045AFF">
              <w:rPr>
                <w:rFonts w:ascii="Times New Roman" w:hAnsi="Times New Roman"/>
                <w:sz w:val="16"/>
                <w:szCs w:val="16"/>
              </w:rPr>
              <w:t>мации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22,8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23,2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14"/>
                <w:szCs w:val="14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инфо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р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мации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22,9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23,6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инфо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р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мации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35,9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37,1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инфо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р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мации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26,4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26,6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инфо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р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мации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23,6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24,9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н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формации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27,0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27,5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инфо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р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мации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27,5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27,1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инфо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р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мации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23,9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23,8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информ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а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ции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22,8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23,0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инфо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р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мации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28,0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27,8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14"/>
                <w:szCs w:val="14"/>
              </w:rPr>
              <w:t>нет инфо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р</w:t>
            </w:r>
            <w:r w:rsidRPr="00045AFF">
              <w:rPr>
                <w:rFonts w:ascii="Times New Roman" w:hAnsi="Times New Roman"/>
                <w:sz w:val="14"/>
                <w:szCs w:val="14"/>
              </w:rPr>
              <w:t>мации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14.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Количество пост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о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янного жилья для приема переселе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н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цев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</w:pPr>
            <w:r w:rsidRPr="00045AFF">
              <w:rPr>
                <w:rFonts w:ascii="Times New Roman" w:hAnsi="Times New Roman"/>
                <w:sz w:val="20"/>
                <w:szCs w:val="20"/>
              </w:rPr>
              <w:t>кв. м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55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32,0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208,0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120,0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41,0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107,4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31,8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109,3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42,7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209,9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116,4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134,7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67,0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3253,0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3253,0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3253,0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Количество време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н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ного жилья для пр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и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ема переселенцев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</w:pPr>
            <w:r w:rsidRPr="00045AFF">
              <w:rPr>
                <w:rFonts w:ascii="Times New Roman" w:hAnsi="Times New Roman"/>
                <w:sz w:val="20"/>
                <w:szCs w:val="20"/>
              </w:rPr>
              <w:t>кв. м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42,3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32,0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40,0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64,0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41,1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-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133,5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56,4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0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Численность детей, приходящихся на 100 мест в ДОУ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чел.</w:t>
            </w: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111</w:t>
            </w: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78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76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104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84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83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88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83</w:t>
            </w: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95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97</w:t>
            </w: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83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92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90</w:t>
            </w: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63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77</w:t>
            </w: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92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90</w:t>
            </w: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86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80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Бюджетные доходы - всего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тыс. руб.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7612247,0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10128808,0</w:t>
            </w:r>
          </w:p>
        </w:tc>
        <w:tc>
          <w:tcPr>
            <w:tcW w:w="1089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132029,0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259799,9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303238,0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617462,0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2663703,0</w:t>
            </w:r>
          </w:p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3641951,5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444880,0</w:t>
            </w:r>
          </w:p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715705,0</w:t>
            </w:r>
          </w:p>
        </w:tc>
        <w:tc>
          <w:tcPr>
            <w:tcW w:w="993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848686,0</w:t>
            </w:r>
          </w:p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1222440,0</w:t>
            </w:r>
          </w:p>
        </w:tc>
        <w:tc>
          <w:tcPr>
            <w:tcW w:w="838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569426,9</w:t>
            </w:r>
          </w:p>
          <w:p w:rsidR="00045AFF" w:rsidRPr="00045AFF" w:rsidRDefault="00045AFF" w:rsidP="00045AFF">
            <w:pPr>
              <w:spacing w:after="0" w:line="240" w:lineRule="auto"/>
              <w:ind w:left="-12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744412,0</w:t>
            </w:r>
          </w:p>
        </w:tc>
        <w:tc>
          <w:tcPr>
            <w:tcW w:w="993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490096,0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662689,0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281224,0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442299,0</w:t>
            </w:r>
          </w:p>
        </w:tc>
        <w:tc>
          <w:tcPr>
            <w:tcW w:w="1070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685570,0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654597,0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645483,0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952878,6</w:t>
            </w:r>
          </w:p>
        </w:tc>
        <w:tc>
          <w:tcPr>
            <w:tcW w:w="980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948153,0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1100219,0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Бюджетные расх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о</w:t>
            </w:r>
            <w:r w:rsidRPr="00045AFF">
              <w:rPr>
                <w:rFonts w:ascii="Times New Roman" w:hAnsi="Times New Roman"/>
                <w:sz w:val="20"/>
                <w:szCs w:val="20"/>
              </w:rPr>
              <w:t>ды - всего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тыс. руб.</w:t>
            </w:r>
          </w:p>
        </w:tc>
        <w:tc>
          <w:tcPr>
            <w:tcW w:w="1113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7887468,0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9956802,0</w:t>
            </w:r>
          </w:p>
        </w:tc>
        <w:tc>
          <w:tcPr>
            <w:tcW w:w="1089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131701,0</w:t>
            </w:r>
          </w:p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259425,1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310098,0</w:t>
            </w:r>
          </w:p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587045,0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2672683,0</w:t>
            </w:r>
          </w:p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3604586,8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452188,0</w:t>
            </w:r>
          </w:p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705830,0</w:t>
            </w:r>
          </w:p>
        </w:tc>
        <w:tc>
          <w:tcPr>
            <w:tcW w:w="993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848176,0</w:t>
            </w:r>
          </w:p>
          <w:p w:rsidR="00045AFF" w:rsidRPr="00045AFF" w:rsidRDefault="00045AFF" w:rsidP="00045AFF">
            <w:pPr>
              <w:spacing w:after="0" w:line="240" w:lineRule="auto"/>
              <w:ind w:left="-23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1220033,0</w:t>
            </w:r>
          </w:p>
        </w:tc>
        <w:tc>
          <w:tcPr>
            <w:tcW w:w="838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587374,2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746693,0</w:t>
            </w:r>
          </w:p>
        </w:tc>
        <w:tc>
          <w:tcPr>
            <w:tcW w:w="993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474255,0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640721,0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270657,0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356979,0</w:t>
            </w:r>
          </w:p>
        </w:tc>
        <w:tc>
          <w:tcPr>
            <w:tcW w:w="1070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684817,0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654663,0</w:t>
            </w:r>
          </w:p>
        </w:tc>
        <w:tc>
          <w:tcPr>
            <w:tcW w:w="992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647004,7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939865,5</w:t>
            </w:r>
          </w:p>
        </w:tc>
        <w:tc>
          <w:tcPr>
            <w:tcW w:w="980" w:type="dxa"/>
            <w:tcMar>
              <w:left w:w="28" w:type="dxa"/>
              <w:right w:w="28" w:type="dxa"/>
            </w:tcMar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963038,0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1101275,0</w:t>
            </w:r>
          </w:p>
        </w:tc>
      </w:tr>
      <w:tr w:rsidR="00045AFF" w:rsidRPr="00045AFF" w:rsidTr="00C352FE">
        <w:tc>
          <w:tcPr>
            <w:tcW w:w="53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1988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Иные показатели</w:t>
            </w:r>
          </w:p>
        </w:tc>
        <w:tc>
          <w:tcPr>
            <w:tcW w:w="70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2010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2011</w:t>
            </w:r>
          </w:p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045AFF">
              <w:rPr>
                <w:rFonts w:ascii="Times New Roman" w:hAnsi="Times New Roman"/>
                <w:sz w:val="20"/>
                <w:szCs w:val="20"/>
              </w:rPr>
              <w:t>2012</w:t>
            </w:r>
          </w:p>
        </w:tc>
        <w:tc>
          <w:tcPr>
            <w:tcW w:w="77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1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8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83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3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07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92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98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:rsidR="00045AFF" w:rsidRDefault="00045AFF" w:rsidP="001E0EA0">
      <w:pPr>
        <w:spacing w:after="0" w:line="240" w:lineRule="auto"/>
        <w:rPr>
          <w:rFonts w:ascii="Times New Roman" w:hAnsi="Times New Roman"/>
          <w:sz w:val="28"/>
          <w:szCs w:val="28"/>
        </w:rPr>
        <w:sectPr w:rsidR="00045AFF" w:rsidSect="00DA73BE">
          <w:pgSz w:w="16838" w:h="11906" w:orient="landscape"/>
          <w:pgMar w:top="1701" w:right="1134" w:bottom="567" w:left="567" w:header="709" w:footer="709" w:gutter="0"/>
          <w:cols w:space="708"/>
          <w:docGrid w:linePitch="360"/>
        </w:sectPr>
      </w:pPr>
    </w:p>
    <w:tbl>
      <w:tblPr>
        <w:tblStyle w:val="aff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068"/>
        <w:gridCol w:w="5069"/>
      </w:tblGrid>
      <w:tr w:rsidR="008E0938" w:rsidTr="008E0938">
        <w:tc>
          <w:tcPr>
            <w:tcW w:w="5068" w:type="dxa"/>
          </w:tcPr>
          <w:p w:rsidR="008E0938" w:rsidRDefault="008E0938" w:rsidP="008E0938">
            <w:pPr>
              <w:spacing w:after="0" w:line="240" w:lineRule="auto"/>
              <w:ind w:right="-5"/>
              <w:jc w:val="right"/>
              <w:rPr>
                <w:sz w:val="24"/>
                <w:szCs w:val="24"/>
                <w:lang w:eastAsia="ru-RU"/>
              </w:rPr>
            </w:pPr>
          </w:p>
        </w:tc>
        <w:tc>
          <w:tcPr>
            <w:tcW w:w="5069" w:type="dxa"/>
          </w:tcPr>
          <w:p w:rsidR="008E0938" w:rsidRDefault="008E0938" w:rsidP="008E0938">
            <w:pPr>
              <w:spacing w:after="0" w:line="240" w:lineRule="auto"/>
              <w:ind w:right="-5"/>
              <w:jc w:val="both"/>
              <w:rPr>
                <w:sz w:val="24"/>
                <w:szCs w:val="24"/>
                <w:lang w:eastAsia="ru-RU"/>
              </w:rPr>
            </w:pPr>
            <w:r w:rsidRPr="00045AFF">
              <w:rPr>
                <w:sz w:val="24"/>
                <w:szCs w:val="24"/>
                <w:lang w:eastAsia="ru-RU"/>
              </w:rPr>
              <w:t>Приложение № </w:t>
            </w:r>
            <w:r>
              <w:rPr>
                <w:sz w:val="24"/>
                <w:szCs w:val="24"/>
                <w:lang w:eastAsia="ru-RU"/>
              </w:rPr>
              <w:t>6</w:t>
            </w:r>
            <w:r w:rsidRPr="00045AFF">
              <w:rPr>
                <w:sz w:val="24"/>
                <w:szCs w:val="24"/>
                <w:lang w:eastAsia="ru-RU"/>
              </w:rPr>
              <w:t xml:space="preserve"> к </w:t>
            </w:r>
            <w:r>
              <w:rPr>
                <w:sz w:val="24"/>
                <w:szCs w:val="24"/>
                <w:lang w:eastAsia="ru-RU"/>
              </w:rPr>
              <w:t>подпрограмм</w:t>
            </w:r>
            <w:r w:rsidRPr="00045AFF">
              <w:rPr>
                <w:sz w:val="24"/>
                <w:szCs w:val="24"/>
                <w:lang w:eastAsia="ru-RU"/>
              </w:rPr>
              <w:t xml:space="preserve">е «Оказание </w:t>
            </w:r>
          </w:p>
          <w:p w:rsidR="008E0938" w:rsidRDefault="008E0938" w:rsidP="008E0938">
            <w:pPr>
              <w:spacing w:after="0" w:line="240" w:lineRule="auto"/>
              <w:ind w:right="-5"/>
              <w:jc w:val="both"/>
              <w:rPr>
                <w:sz w:val="24"/>
                <w:szCs w:val="24"/>
                <w:lang w:eastAsia="ru-RU"/>
              </w:rPr>
            </w:pPr>
            <w:r w:rsidRPr="00045AFF">
              <w:rPr>
                <w:sz w:val="24"/>
                <w:szCs w:val="24"/>
                <w:lang w:eastAsia="ru-RU"/>
              </w:rPr>
              <w:t xml:space="preserve">содействия добровольному переселению </w:t>
            </w:r>
            <w:proofErr w:type="gramStart"/>
            <w:r w:rsidRPr="00045AFF">
              <w:rPr>
                <w:sz w:val="24"/>
                <w:szCs w:val="24"/>
                <w:lang w:eastAsia="ru-RU"/>
              </w:rPr>
              <w:t>в</w:t>
            </w:r>
            <w:proofErr w:type="gramEnd"/>
            <w:r w:rsidRPr="00045AFF">
              <w:rPr>
                <w:sz w:val="24"/>
                <w:szCs w:val="24"/>
                <w:lang w:eastAsia="ru-RU"/>
              </w:rPr>
              <w:t xml:space="preserve"> </w:t>
            </w:r>
          </w:p>
          <w:p w:rsidR="008E0938" w:rsidRPr="00045AFF" w:rsidRDefault="008E0938" w:rsidP="008E0938">
            <w:pPr>
              <w:spacing w:after="0" w:line="240" w:lineRule="auto"/>
              <w:ind w:right="-5"/>
              <w:jc w:val="both"/>
              <w:rPr>
                <w:sz w:val="24"/>
                <w:szCs w:val="24"/>
                <w:lang w:eastAsia="ru-RU"/>
              </w:rPr>
            </w:pPr>
            <w:r w:rsidRPr="00045AFF">
              <w:rPr>
                <w:sz w:val="24"/>
                <w:szCs w:val="24"/>
                <w:lang w:eastAsia="ru-RU"/>
              </w:rPr>
              <w:t>Камчатский край соотечественников, прож</w:t>
            </w:r>
            <w:r w:rsidRPr="00045AFF">
              <w:rPr>
                <w:sz w:val="24"/>
                <w:szCs w:val="24"/>
                <w:lang w:eastAsia="ru-RU"/>
              </w:rPr>
              <w:t>и</w:t>
            </w:r>
            <w:r w:rsidRPr="00045AFF">
              <w:rPr>
                <w:sz w:val="24"/>
                <w:szCs w:val="24"/>
                <w:lang w:eastAsia="ru-RU"/>
              </w:rPr>
              <w:t>вающих за рубежом, на 201</w:t>
            </w:r>
            <w:r>
              <w:rPr>
                <w:sz w:val="24"/>
                <w:szCs w:val="24"/>
                <w:lang w:eastAsia="ru-RU"/>
              </w:rPr>
              <w:t>4</w:t>
            </w:r>
            <w:r w:rsidRPr="00045AFF">
              <w:rPr>
                <w:sz w:val="24"/>
                <w:szCs w:val="24"/>
                <w:lang w:eastAsia="ru-RU"/>
              </w:rPr>
              <w:t>-2017 годы»</w:t>
            </w:r>
          </w:p>
          <w:p w:rsidR="008E0938" w:rsidRDefault="008E0938" w:rsidP="008E0938">
            <w:pPr>
              <w:spacing w:after="0" w:line="240" w:lineRule="auto"/>
              <w:ind w:right="-5"/>
              <w:jc w:val="right"/>
              <w:rPr>
                <w:sz w:val="24"/>
                <w:szCs w:val="24"/>
                <w:lang w:eastAsia="ru-RU"/>
              </w:rPr>
            </w:pPr>
          </w:p>
        </w:tc>
      </w:tr>
    </w:tbl>
    <w:p w:rsidR="00045AFF" w:rsidRPr="00045AFF" w:rsidRDefault="00045AFF" w:rsidP="00045AFF">
      <w:pPr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4907AB" w:rsidRDefault="004907AB" w:rsidP="004907AB">
      <w:pPr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Регламент</w:t>
      </w:r>
    </w:p>
    <w:p w:rsidR="00AD7FEB" w:rsidRDefault="004907AB" w:rsidP="004907AB">
      <w:pPr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приема участников Государственной программы по оказанию содействия добр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вольному переселению в Российскую Федерацию соотечественников, прожива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ю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щих за рубежом, и членов их семей, предоставления правового статуса </w:t>
      </w:r>
    </w:p>
    <w:p w:rsidR="00045AFF" w:rsidRPr="00045AFF" w:rsidRDefault="004907AB" w:rsidP="004907AB">
      <w:pPr>
        <w:spacing w:after="0" w:line="240" w:lineRule="auto"/>
        <w:jc w:val="center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 об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стройства на территории Камчатского края </w:t>
      </w:r>
      <w:r w:rsidR="00045AFF"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045AFF" w:rsidRPr="00045AFF">
        <w:rPr>
          <w:rFonts w:ascii="Times New Roman" w:eastAsia="Times New Roman" w:hAnsi="Times New Roman"/>
          <w:sz w:val="28"/>
          <w:szCs w:val="28"/>
          <w:lang w:eastAsia="ru-RU"/>
        </w:rPr>
        <w:br/>
      </w:r>
    </w:p>
    <w:p w:rsidR="00045AFF" w:rsidRPr="00045AFF" w:rsidRDefault="00045AFF" w:rsidP="00045AFF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1. Общие положения</w:t>
      </w: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1.1. </w:t>
      </w:r>
      <w:proofErr w:type="gramStart"/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Настоящий Регламент регулирует порядок приема участников Гос</w:t>
      </w:r>
      <w:r w:rsidR="008E0938">
        <w:rPr>
          <w:rFonts w:ascii="Times New Roman" w:eastAsia="Times New Roman" w:hAnsi="Times New Roman"/>
          <w:sz w:val="28"/>
          <w:szCs w:val="28"/>
          <w:lang w:eastAsia="ru-RU"/>
        </w:rPr>
        <w:t>уда</w:t>
      </w:r>
      <w:r w:rsidR="008E0938">
        <w:rPr>
          <w:rFonts w:ascii="Times New Roman" w:eastAsia="Times New Roman" w:hAnsi="Times New Roman"/>
          <w:sz w:val="28"/>
          <w:szCs w:val="28"/>
          <w:lang w:eastAsia="ru-RU"/>
        </w:rPr>
        <w:t>р</w:t>
      </w:r>
      <w:r w:rsidR="008E0938">
        <w:rPr>
          <w:rFonts w:ascii="Times New Roman" w:eastAsia="Times New Roman" w:hAnsi="Times New Roman"/>
          <w:sz w:val="28"/>
          <w:szCs w:val="28"/>
          <w:lang w:eastAsia="ru-RU"/>
        </w:rPr>
        <w:t>ственной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ы по оказанию содействия добровольному переселению в Ро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сийскую Федерацию соотечественников, проживающих за рубежом (далее –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а) и членов их семей, их временного размещения, предоставления пр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вового статуса и обустройства на территории Камчатского края в рамках </w:t>
      </w:r>
      <w:r w:rsidR="007D5B9A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одпр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грамм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«Оказание содействия добровольному переселению в Камчатский край соотечественников, проживающих за рубежом, на 201</w:t>
      </w:r>
      <w:r w:rsidR="00C81EA4">
        <w:rPr>
          <w:rFonts w:ascii="Times New Roman" w:eastAsia="Times New Roman" w:hAnsi="Times New Roman"/>
          <w:sz w:val="28"/>
          <w:szCs w:val="28"/>
          <w:lang w:eastAsia="ru-RU"/>
        </w:rPr>
        <w:t>4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-2017 годы» (далее –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д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программ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а).</w:t>
      </w:r>
      <w:proofErr w:type="gramEnd"/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1.2. В организации мероприятий по приему участников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ы и членов их семей, их временному размещению, предоставлению правового статуса и обустройству на территории Камчатского края принимают участие:</w:t>
      </w: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1) Агентство по занятости населения и миграционной политике Камчатск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го края - уполномоченный исполнительный орган государственной власти Ка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чатского края (далее – уполномоченный орган); адрес: 683003, Камчатский край, г. Петропавловск-Камчатский, ул. </w:t>
      </w:r>
      <w:proofErr w:type="gramStart"/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Ленинградская</w:t>
      </w:r>
      <w:proofErr w:type="gramEnd"/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, д. 72, телефоны (415 2) 42-78-36, 41-28-45;</w:t>
      </w: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2) Управлени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Федеральной миграционной службы России по Камчатскому краю (далее – УФМС России по Камчатскому краю); адрес: 683024, Камчатский край, г. Петропавловск-Камчатский, пр. 50 лет Октября, д. 23/2;</w:t>
      </w: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3) 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у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полномоченны</w:t>
      </w:r>
      <w:bookmarkStart w:id="23" w:name="_GoBack"/>
      <w:bookmarkEnd w:id="23"/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орган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ы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муниципальн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ых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образовани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территории всел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ния Камчатского края (далее – уполномоченный орган муниципального образов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ния); адреса органов местного самоуправления муниципальн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ых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образовани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й в Камчатском крае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55765B">
        <w:rPr>
          <w:rFonts w:ascii="Times New Roman" w:eastAsia="Times New Roman" w:hAnsi="Times New Roman"/>
          <w:sz w:val="28"/>
          <w:szCs w:val="28"/>
          <w:lang w:eastAsia="ru-RU"/>
        </w:rPr>
        <w:t xml:space="preserve">представлены 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в приложении № 1 к настоящему Регламенту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045AFF" w:rsidRPr="00DC1E4C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8"/>
          <w:szCs w:val="18"/>
          <w:lang w:eastAsia="ru-RU"/>
        </w:rPr>
      </w:pP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2. 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огласовани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кандидатуры участника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ы и членов его </w:t>
      </w:r>
      <w:r w:rsidR="00710E20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семьи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2.1. Уполномоченный орган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осуществляет анализ соответствия квалификационных требований к рабочему месту и уровня квалификации потенциального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и осуществляет следующие функции по согласованию кандидатуры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и членов его семьи с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lastRenderedPageBreak/>
        <w:t>оформлением мотивированного решения по согласованию или отклонению анкеты переселенца: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1) осуществляет прием анкеты потенциального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из УФМС России по Камчатскому краю, полученной из представительства Федеральной миграционной службы России, дипломатического представительства или консульского учреждения России за рубежом (далее – уполномоченный орган за рубежом);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proofErr w:type="gramStart"/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2) рассматривает анкету потенциального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с целью подбора для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и членов его семьи вариантов трудоустройства в выбранной ими территории вселения (анкета в обязательном порядке должна содержать подробную информацию об участнике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и членах его семьи, а также информацию о конкретной территории вселения, избранной участником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в качестве предполагаемого места жительства и трудоустройства);</w:t>
      </w:r>
      <w:proofErr w:type="gramEnd"/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3) организует согласование кандидатуры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его семьи с уполномоченным исполнительным органом муниципального образования и работодателем;</w:t>
      </w:r>
    </w:p>
    <w:p w:rsidR="00045AFF" w:rsidRPr="00045AFF" w:rsidRDefault="00045AFF" w:rsidP="001B4F4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proofErr w:type="gramStart"/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4) организует формирование мотивированного решения </w:t>
      </w:r>
      <w:r w:rsidR="00206285" w:rsidRPr="0020628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об участии (об отказе в участии) соотечественника в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Подпрограмм</w:t>
      </w:r>
      <w:r w:rsidR="00206285" w:rsidRPr="0020628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е, с указанием конкретной вакансии и срока ее бронирования за потенциальным участником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206285" w:rsidRPr="0020628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ы, размера заработной платы и вариантами первоначального жилищного обустройства и направляет</w:t>
      </w:r>
      <w:r w:rsidR="001B4F4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его</w:t>
      </w:r>
      <w:r w:rsidR="00206285" w:rsidRPr="0020628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в УФМС России по Камчатскому краю в срок, не превышающий 15 рабочих дней после получения электронного варианта анкеты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</w:t>
      </w:r>
      <w:proofErr w:type="gramEnd"/>
    </w:p>
    <w:p w:rsidR="00F233A2" w:rsidRPr="004E669C" w:rsidRDefault="00045AFF" w:rsidP="00F233A2">
      <w:pPr>
        <w:widowControl w:val="0"/>
        <w:suppressAutoHyphens/>
        <w:spacing w:after="0" w:line="240" w:lineRule="auto"/>
        <w:ind w:firstLine="744"/>
        <w:jc w:val="both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 w:rsidRPr="004E669C">
        <w:rPr>
          <w:rFonts w:ascii="Times New Roman" w:eastAsia="Times New Roman" w:hAnsi="Times New Roman"/>
          <w:bCs/>
          <w:sz w:val="28"/>
          <w:szCs w:val="28"/>
          <w:lang w:eastAsia="ru-RU"/>
        </w:rPr>
        <w:t>2.2. </w:t>
      </w:r>
      <w:proofErr w:type="gramStart"/>
      <w:r w:rsidR="00F233A2" w:rsidRPr="004E669C">
        <w:rPr>
          <w:rFonts w:ascii="Times New Roman" w:eastAsia="Times New Roman" w:hAnsi="Times New Roman"/>
          <w:sz w:val="28"/>
          <w:szCs w:val="28"/>
          <w:lang w:eastAsia="ru-RU"/>
        </w:rPr>
        <w:t>Координация деятельности уполномоченного органа и УФМС России по Камчатскому краю, в том числе согласование принимаемых решений, осуществляется в порядке и по вопросам, которые предусмотрены федеральными законами, актами Президента Российской Федерации и Правительства Российской Федерации, Административным регламентом предоставления Федеральной миграционной службой государственной услуги по оформлению, выдаче и замене свидетельства участника Государственной подпрограммы по оказанию содействия добровольному переселению в Российскую Федерацию соотечественников</w:t>
      </w:r>
      <w:proofErr w:type="gramEnd"/>
      <w:r w:rsidR="00F233A2" w:rsidRPr="004E669C">
        <w:rPr>
          <w:rFonts w:ascii="Times New Roman" w:eastAsia="Times New Roman" w:hAnsi="Times New Roman"/>
          <w:sz w:val="28"/>
          <w:szCs w:val="28"/>
          <w:lang w:eastAsia="ru-RU"/>
        </w:rPr>
        <w:t xml:space="preserve">, </w:t>
      </w:r>
      <w:proofErr w:type="gramStart"/>
      <w:r w:rsidR="00F233A2" w:rsidRPr="004E669C">
        <w:rPr>
          <w:rFonts w:ascii="Times New Roman" w:eastAsia="Times New Roman" w:hAnsi="Times New Roman"/>
          <w:sz w:val="28"/>
          <w:szCs w:val="28"/>
          <w:lang w:eastAsia="ru-RU"/>
        </w:rPr>
        <w:t>проживающих</w:t>
      </w:r>
      <w:proofErr w:type="gramEnd"/>
      <w:r w:rsidR="00F233A2" w:rsidRPr="004E669C">
        <w:rPr>
          <w:rFonts w:ascii="Times New Roman" w:eastAsia="Times New Roman" w:hAnsi="Times New Roman"/>
          <w:sz w:val="28"/>
          <w:szCs w:val="28"/>
          <w:lang w:eastAsia="ru-RU"/>
        </w:rPr>
        <w:t xml:space="preserve"> за рубежом, утвержденным приказом ФМС России от 14.05.2012 № 166.</w:t>
      </w:r>
    </w:p>
    <w:p w:rsidR="00654672" w:rsidRDefault="00045AFF" w:rsidP="00F233A2">
      <w:pPr>
        <w:widowControl w:val="0"/>
        <w:suppressAutoHyphens/>
        <w:spacing w:after="0" w:line="240" w:lineRule="auto"/>
        <w:ind w:firstLine="744"/>
        <w:jc w:val="both"/>
        <w:outlineLvl w:val="0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2.3. Уполномоченный орган муниципального образования </w:t>
      </w:r>
      <w:r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осуществляет взаимодействие с уполномоченным органом в соответствии с заключаемым соглашением.</w:t>
      </w:r>
      <w:r w:rsidR="0065467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045AFF" w:rsidRPr="00045AFF" w:rsidRDefault="00654672" w:rsidP="00654672">
      <w:pPr>
        <w:widowControl w:val="0"/>
        <w:suppressAutoHyphens/>
        <w:spacing w:after="0" w:line="240" w:lineRule="auto"/>
        <w:ind w:firstLine="696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2.4. </w:t>
      </w:r>
      <w:r w:rsidRPr="0065467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Решение уполномоченного органа муниципального образования о согласовании анкеты является гарантом приема и трудоустройства соотечеств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енника, проживающего за рубежом, и </w:t>
      </w:r>
      <w:r w:rsidRPr="0065467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предусматривает услови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я</w:t>
      </w:r>
      <w:r w:rsidRPr="0065467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о резервировании рабочего места работодателем для приема участника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Госпрограмм</w:t>
      </w:r>
      <w:r w:rsidRPr="0065467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ы. </w:t>
      </w: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3. </w:t>
      </w:r>
      <w:r w:rsidR="009C66FF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рием, размещени</w:t>
      </w:r>
      <w:r w:rsidR="009C66FF">
        <w:rPr>
          <w:rFonts w:ascii="Times New Roman" w:eastAsia="Times New Roman" w:hAnsi="Times New Roman"/>
          <w:sz w:val="28"/>
          <w:szCs w:val="28"/>
          <w:lang w:eastAsia="ru-RU"/>
        </w:rPr>
        <w:t>е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C66FF">
        <w:rPr>
          <w:rFonts w:ascii="Times New Roman" w:eastAsia="Times New Roman" w:hAnsi="Times New Roman"/>
          <w:sz w:val="28"/>
          <w:szCs w:val="28"/>
          <w:lang w:eastAsia="ru-RU"/>
        </w:rPr>
        <w:t xml:space="preserve">участников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9C66FF">
        <w:rPr>
          <w:rFonts w:ascii="Times New Roman" w:eastAsia="Times New Roman" w:hAnsi="Times New Roman"/>
          <w:sz w:val="28"/>
          <w:szCs w:val="28"/>
          <w:lang w:eastAsia="ru-RU"/>
        </w:rPr>
        <w:t xml:space="preserve">ы и членов их семей 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и </w:t>
      </w:r>
      <w:r w:rsidR="004F2EA6">
        <w:rPr>
          <w:rFonts w:ascii="Times New Roman" w:eastAsia="Times New Roman" w:hAnsi="Times New Roman"/>
          <w:sz w:val="28"/>
          <w:szCs w:val="28"/>
          <w:lang w:eastAsia="ru-RU"/>
        </w:rPr>
        <w:t>ок</w:t>
      </w:r>
      <w:r w:rsidR="004F2EA6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4F2EA6">
        <w:rPr>
          <w:rFonts w:ascii="Times New Roman" w:eastAsia="Times New Roman" w:hAnsi="Times New Roman"/>
          <w:sz w:val="28"/>
          <w:szCs w:val="28"/>
          <w:lang w:eastAsia="ru-RU"/>
        </w:rPr>
        <w:t>зание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4F2EA6">
        <w:rPr>
          <w:rFonts w:ascii="Times New Roman" w:eastAsia="Times New Roman" w:hAnsi="Times New Roman"/>
          <w:sz w:val="28"/>
          <w:szCs w:val="28"/>
          <w:lang w:eastAsia="ru-RU"/>
        </w:rPr>
        <w:t>им</w:t>
      </w:r>
      <w:r w:rsidR="001B4F46">
        <w:rPr>
          <w:rFonts w:ascii="Times New Roman" w:eastAsia="Times New Roman" w:hAnsi="Times New Roman"/>
          <w:sz w:val="28"/>
          <w:szCs w:val="28"/>
          <w:lang w:eastAsia="ru-RU"/>
        </w:rPr>
        <w:t xml:space="preserve"> государственной и </w:t>
      </w:r>
      <w:r w:rsidR="004F2EA6">
        <w:rPr>
          <w:rFonts w:ascii="Times New Roman" w:eastAsia="Times New Roman" w:hAnsi="Times New Roman"/>
          <w:sz w:val="28"/>
          <w:szCs w:val="28"/>
          <w:lang w:eastAsia="ru-RU"/>
        </w:rPr>
        <w:t>социальной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поддержки </w:t>
      </w:r>
    </w:p>
    <w:p w:rsidR="00045AFF" w:rsidRPr="00045AFF" w:rsidRDefault="00045AFF" w:rsidP="00045A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9C66FF" w:rsidRDefault="009C66FF" w:rsidP="00045AFF">
      <w:pPr>
        <w:widowControl w:val="0"/>
        <w:suppressAutoHyphens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3.1. 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 целью обеспечения приема,</w:t>
      </w:r>
      <w:r w:rsidRPr="009C66FF">
        <w:t xml:space="preserve"> </w:t>
      </w:r>
      <w:r w:rsidRPr="009C66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размещени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я</w:t>
      </w:r>
      <w:r w:rsidRPr="009C66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участников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9C66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их семей и оказани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я</w:t>
      </w:r>
      <w:r w:rsidRPr="009C66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им </w:t>
      </w:r>
      <w:r w:rsidR="001B4F46" w:rsidRPr="001B4F4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государственной и </w:t>
      </w:r>
      <w:r w:rsidR="004F2EA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социальной</w:t>
      </w:r>
      <w:r w:rsidRPr="009C66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поддержки</w:t>
      </w:r>
      <w:r w:rsidR="001D3852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:</w:t>
      </w:r>
    </w:p>
    <w:p w:rsidR="00045AFF" w:rsidRPr="00045AFF" w:rsidRDefault="009C66FF" w:rsidP="00045AFF">
      <w:pPr>
        <w:widowControl w:val="0"/>
        <w:suppressAutoHyphens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1) </w:t>
      </w:r>
      <w:r w:rsidR="00DC1E4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у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полномоченный орган:</w:t>
      </w:r>
    </w:p>
    <w:p w:rsidR="00045AFF" w:rsidRPr="00045AFF" w:rsidRDefault="009C66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) организует встречу в аэропорту города Петропавловска-Камчатского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участников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и членов их семей, их временное размещение по прибытии – в Центре временного размещения соотечественников;</w:t>
      </w:r>
    </w:p>
    <w:p w:rsidR="00045AFF" w:rsidRPr="00045AFF" w:rsidRDefault="009C66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б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) уведомляет 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уполномоченный орган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муниципального образования о прибытии в Камчатский край участников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ы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и членов их семей;</w:t>
      </w:r>
    </w:p>
    <w:p w:rsidR="00045AFF" w:rsidRPr="00045AFF" w:rsidRDefault="009C66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в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) оказывает содействие в оформлении регистрационных документов по месту пребывания участников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их семей;</w:t>
      </w:r>
    </w:p>
    <w:p w:rsidR="00045AFF" w:rsidRPr="00045AFF" w:rsidRDefault="009C66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) осуществляет компенсационные выплаты из сре</w:t>
      </w:r>
      <w:proofErr w:type="gramStart"/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дств кр</w:t>
      </w:r>
      <w:proofErr w:type="gramEnd"/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аевого бюджета за медицинское освидетельствование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участников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их семей, проведенное в Камчатском крае;</w:t>
      </w:r>
    </w:p>
    <w:p w:rsidR="00045AFF" w:rsidRPr="00045AFF" w:rsidRDefault="009C66FF" w:rsidP="00045AFF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  <w:r w:rsidR="00045AFF" w:rsidRPr="00045AFF">
        <w:rPr>
          <w:rFonts w:ascii="Times New Roman" w:hAnsi="Times New Roman"/>
          <w:sz w:val="28"/>
          <w:szCs w:val="28"/>
        </w:rPr>
        <w:t>) оказывает содействие в решении вопросов по обеспечению детей учас</w:t>
      </w:r>
      <w:r w:rsidR="00045AFF" w:rsidRPr="00045AFF">
        <w:rPr>
          <w:rFonts w:ascii="Times New Roman" w:hAnsi="Times New Roman"/>
          <w:sz w:val="28"/>
          <w:szCs w:val="28"/>
        </w:rPr>
        <w:t>т</w:t>
      </w:r>
      <w:r w:rsidR="00045AFF" w:rsidRPr="00045AFF">
        <w:rPr>
          <w:rFonts w:ascii="Times New Roman" w:hAnsi="Times New Roman"/>
          <w:sz w:val="28"/>
          <w:szCs w:val="28"/>
        </w:rPr>
        <w:t xml:space="preserve">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ы </w:t>
      </w:r>
      <w:r w:rsidR="00045AFF" w:rsidRPr="00045AFF">
        <w:rPr>
          <w:rFonts w:ascii="Times New Roman" w:hAnsi="Times New Roman"/>
          <w:sz w:val="28"/>
          <w:szCs w:val="28"/>
        </w:rPr>
        <w:t>местами в образовательных организациях в Камчатском крае;</w:t>
      </w:r>
    </w:p>
    <w:p w:rsidR="00045AFF" w:rsidRDefault="009C66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) организует совместно с 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краевыми государственными казенными учреждениями центрами занятости населения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(далее – Центры занятости населения)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и работодателями профессиональное обучение и дополнительно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профессионально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образовани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участников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ы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и членов их семей, признанных в уст</w:t>
      </w:r>
      <w:r w:rsidR="00DC1E4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ановленном порядке безработными;</w:t>
      </w:r>
    </w:p>
    <w:p w:rsidR="001D3852" w:rsidRDefault="009C66FF" w:rsidP="00084DB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2) </w:t>
      </w:r>
      <w:r w:rsidR="00DC1E4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в</w:t>
      </w:r>
      <w:r w:rsidR="001B4F4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соответствии с федеральным законодательством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УФМС России по Камчатскому краю</w:t>
      </w:r>
      <w:r w:rsidR="001D3852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:</w:t>
      </w:r>
    </w:p>
    <w:p w:rsidR="001D3852" w:rsidRDefault="001D3852" w:rsidP="00084DB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а) </w:t>
      </w:r>
      <w:r w:rsidRPr="001D3852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осуществляет постановку на миграционный учет;</w:t>
      </w:r>
    </w:p>
    <w:p w:rsidR="001D3852" w:rsidRDefault="001D3852" w:rsidP="001D3852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б) </w:t>
      </w:r>
      <w:r w:rsidRPr="001D3852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осуществляет действия по выдаче разрешения на временное проживание;</w:t>
      </w:r>
    </w:p>
    <w:p w:rsidR="001D3852" w:rsidRDefault="001D3852" w:rsidP="00084DB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в) </w:t>
      </w:r>
      <w:r w:rsidRPr="001D3852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осуществляет действия по оформлению вида на жительство;</w:t>
      </w:r>
    </w:p>
    <w:p w:rsidR="001D3852" w:rsidRDefault="001D3852" w:rsidP="00084DB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г) </w:t>
      </w:r>
      <w:r w:rsidRPr="001D3852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осуществляет действия по оформлению гражданства Российской Федерации;</w:t>
      </w:r>
    </w:p>
    <w:p w:rsidR="00045AFF" w:rsidRPr="00045AFF" w:rsidRDefault="001D3852" w:rsidP="00084DB6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д) 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осуществляет следующие компенсационные выплаты,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а также выплаты пособия участнику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членам его семьи за счет средств федерального бюджета: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компенсаци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ю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транспортных расходов на проезд и провоз личного имущества от места проживания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его семьи на территории иностранного гос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ударства до территории вселения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компенсаци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ю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расходов на уплату государственной пошлины за оформление документов, определяющих правовой статус переселенцев;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единовременное пособие на обустройство;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ежемесячное пособие при отсутствии дохода от трудовой, предпринимательской и иной деятельности.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20"/>
        <w:jc w:val="both"/>
        <w:rPr>
          <w:rFonts w:ascii="Times New Roman" w:eastAsia="Times New Roman" w:hAnsi="Times New Roman"/>
          <w:b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3.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2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 Уполномоченный орган муниципального образования 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участвует в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прием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, размещени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и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и предоставлени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и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="001D3852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социальной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поддержки 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участникам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и членам их семей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в соответствии с заключаемым соглашением с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lastRenderedPageBreak/>
        <w:t>уполномоченным органом.</w:t>
      </w:r>
    </w:p>
    <w:p w:rsidR="00045AFF" w:rsidRPr="001B4F46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4. </w:t>
      </w:r>
      <w:r w:rsidR="001D3852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r w:rsidR="001B4F46">
        <w:rPr>
          <w:rFonts w:ascii="Times New Roman" w:eastAsia="Times New Roman" w:hAnsi="Times New Roman"/>
          <w:sz w:val="28"/>
          <w:szCs w:val="28"/>
          <w:lang w:eastAsia="ru-RU"/>
        </w:rPr>
        <w:t>существление о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рганизационны</w:t>
      </w:r>
      <w:r w:rsidR="001B4F46">
        <w:rPr>
          <w:rFonts w:ascii="Times New Roman" w:eastAsia="Times New Roman" w:hAnsi="Times New Roman"/>
          <w:sz w:val="28"/>
          <w:szCs w:val="28"/>
          <w:lang w:eastAsia="ru-RU"/>
        </w:rPr>
        <w:t>х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мероприяти</w:t>
      </w:r>
      <w:r w:rsidR="001B4F46">
        <w:rPr>
          <w:rFonts w:ascii="Times New Roman" w:eastAsia="Times New Roman" w:hAnsi="Times New Roman"/>
          <w:sz w:val="28"/>
          <w:szCs w:val="28"/>
          <w:lang w:eastAsia="ru-RU"/>
        </w:rPr>
        <w:t>й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и контрол</w:t>
      </w:r>
      <w:r w:rsidR="001B4F46">
        <w:rPr>
          <w:rFonts w:ascii="Times New Roman" w:eastAsia="Times New Roman" w:hAnsi="Times New Roman"/>
          <w:sz w:val="28"/>
          <w:szCs w:val="28"/>
          <w:lang w:eastAsia="ru-RU"/>
        </w:rPr>
        <w:t>я</w:t>
      </w:r>
    </w:p>
    <w:p w:rsidR="00045AFF" w:rsidRPr="001B4F46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20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4.1. Уполномоченный орган:</w:t>
      </w: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1) осуществляет текущую координацию и взаимодействие между испол</w:t>
      </w:r>
      <w:r w:rsidR="00084DB6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="00084DB6">
        <w:rPr>
          <w:rFonts w:ascii="Times New Roman" w:eastAsia="Times New Roman" w:hAnsi="Times New Roman"/>
          <w:sz w:val="28"/>
          <w:szCs w:val="28"/>
          <w:lang w:eastAsia="ru-RU"/>
        </w:rPr>
        <w:t>и</w:t>
      </w:r>
      <w:r w:rsidR="00084DB6">
        <w:rPr>
          <w:rFonts w:ascii="Times New Roman" w:eastAsia="Times New Roman" w:hAnsi="Times New Roman"/>
          <w:sz w:val="28"/>
          <w:szCs w:val="28"/>
          <w:lang w:eastAsia="ru-RU"/>
        </w:rPr>
        <w:t xml:space="preserve">телями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Подпрограмм</w:t>
      </w:r>
      <w:r w:rsidR="00084DB6">
        <w:rPr>
          <w:rFonts w:ascii="Times New Roman" w:eastAsia="Times New Roman" w:hAnsi="Times New Roman"/>
          <w:sz w:val="28"/>
          <w:szCs w:val="28"/>
          <w:lang w:eastAsia="ru-RU"/>
        </w:rPr>
        <w:t>ы;</w:t>
      </w: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2) исполняет информационно-консультационную функцию;</w:t>
      </w: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3) осуществляет </w:t>
      </w:r>
      <w:proofErr w:type="gramStart"/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контроль за</w:t>
      </w:r>
      <w:proofErr w:type="gramEnd"/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процессом переселения, соблюдения прав </w:t>
      </w:r>
      <w:r w:rsidR="00084DB6">
        <w:rPr>
          <w:rFonts w:ascii="Times New Roman" w:eastAsia="Times New Roman" w:hAnsi="Times New Roman"/>
          <w:sz w:val="28"/>
          <w:szCs w:val="28"/>
          <w:lang w:eastAsia="ru-RU"/>
        </w:rPr>
        <w:t xml:space="preserve">участников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084DB6">
        <w:rPr>
          <w:rFonts w:ascii="Times New Roman" w:eastAsia="Times New Roman" w:hAnsi="Times New Roman"/>
          <w:sz w:val="28"/>
          <w:szCs w:val="28"/>
          <w:lang w:eastAsia="ru-RU"/>
        </w:rPr>
        <w:t>ы и членов их семей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, выполнением ими взятых на себя обязательств и обязательств Камчатского края.</w:t>
      </w:r>
    </w:p>
    <w:p w:rsidR="00084DB6" w:rsidRPr="00DC1E4C" w:rsidRDefault="00084DB6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045AFF" w:rsidRPr="00045AFF" w:rsidRDefault="00045AFF" w:rsidP="00045AFF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5. Оказание содействия участникам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ы и членам их семей 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br/>
        <w:t>в обустройстве и адаптации на территории Камчатского края</w:t>
      </w:r>
    </w:p>
    <w:p w:rsidR="00045AFF" w:rsidRPr="00084DB6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С целью содействия участникам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членам их семей в обустройстве и адаптации на территории Камчатского края реализуются следующие мероприятия: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1) с целью оказания содействия </w:t>
      </w:r>
      <w:r w:rsidR="00A62699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соотечественниками </w:t>
      </w:r>
      <w:r w:rsidR="00A6269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-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потенциальным </w:t>
      </w:r>
      <w:r w:rsidR="00084DB6" w:rsidRP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участникам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84DB6" w:rsidRPr="00084DB6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в принятии </w:t>
      </w:r>
      <w:r w:rsidR="00A6269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ими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осознанного выбора территории вселения</w:t>
      </w:r>
      <w:r w:rsidR="00B46A3F" w:rsidRPr="00B46A3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="00B46A3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уполномоченный орган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: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proofErr w:type="gramStart"/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а) формирует перечень вакантных рабочих мест, закрепленных для переселения соотечественников с информацией об условиях временного обустройства и предоставления жилья в территориях вселения, который ежемесячно обновляется и направляется в ФМС России с целью информирования </w:t>
      </w:r>
      <w:r w:rsidR="00A6269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соотечественников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, проживающих за рубежом; в случаях отсутствия возможности предоставления жилья указывается анализ рынка услуг риэлтерских фирм и стоимость найма жилья в территории вселения;</w:t>
      </w:r>
      <w:proofErr w:type="gramEnd"/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б) блокирует выбранную соотечественником вакансию, которая становится недоступной для других пользователей базы данных на период проведения согласовательных процедур по трудоустройству кандидата на территории Камчатского края;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в) организует работу по согласованию кандидатуры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с уполномоченным органом местного самоуправления, работодателем, осуществляет анализ возможностей по обустройству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A6269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его семьи;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2) с целью оказания содействия участникам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и членам их семей во временном обустройстве по прибытии в Камчатский край </w:t>
      </w:r>
      <w:r w:rsidR="00A6269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уполномоченный орган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осуществляет </w:t>
      </w:r>
      <w:r w:rsidR="00A6269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их 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первично</w:t>
      </w:r>
      <w:r w:rsidR="00A6269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размещени</w:t>
      </w:r>
      <w:r w:rsidR="00A6269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в Центре временного размещения соотечественников, расположенно</w:t>
      </w:r>
      <w:r w:rsidR="00A62699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по адресу: Камчатский край, г. Петропавловск-Камчатский, ул. Ак. Курчатова, д. 5, кв. 65. </w:t>
      </w:r>
    </w:p>
    <w:p w:rsidR="00045AFF" w:rsidRPr="001B4F46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045AFF" w:rsidRPr="00045AFF" w:rsidRDefault="000F5AAC" w:rsidP="00045AFF">
      <w:pPr>
        <w:spacing w:after="0" w:line="240" w:lineRule="auto"/>
        <w:ind w:firstLine="709"/>
        <w:outlineLvl w:val="0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6</w:t>
      </w:r>
      <w:r w:rsidR="00045AFF" w:rsidRPr="00045AFF">
        <w:rPr>
          <w:rFonts w:ascii="Times New Roman" w:eastAsia="Times New Roman" w:hAnsi="Times New Roman"/>
          <w:sz w:val="28"/>
          <w:szCs w:val="28"/>
          <w:lang w:eastAsia="ru-RU"/>
        </w:rPr>
        <w:t>. Пакет приглашения на переселение в Камчатский край</w:t>
      </w:r>
    </w:p>
    <w:p w:rsidR="00045AFF" w:rsidRPr="001B4F46" w:rsidRDefault="00045AFF" w:rsidP="00045AFF">
      <w:pPr>
        <w:spacing w:after="0" w:line="240" w:lineRule="auto"/>
        <w:jc w:val="center"/>
        <w:outlineLvl w:val="0"/>
        <w:rPr>
          <w:rFonts w:ascii="Times New Roman" w:eastAsia="Times New Roman" w:hAnsi="Times New Roman"/>
          <w:sz w:val="20"/>
          <w:szCs w:val="20"/>
          <w:lang w:eastAsia="ru-RU"/>
        </w:rPr>
      </w:pPr>
    </w:p>
    <w:p w:rsidR="00045AFF" w:rsidRPr="00045AFF" w:rsidRDefault="00D83B02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.1. Участие </w:t>
      </w:r>
      <w:r w:rsidR="0065467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соотечественников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в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Подпрограмм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е возможно на основании согласованного Пакета приглашения </w:t>
      </w:r>
      <w:r w:rsidR="000F5AA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на переселение в 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Камчатск</w:t>
      </w:r>
      <w:r w:rsidR="000F5AA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ий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кра</w:t>
      </w:r>
      <w:r w:rsidR="000F5AA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й (далее – Пакет приглашения)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</w:p>
    <w:p w:rsidR="00045AFF" w:rsidRPr="00045AFF" w:rsidRDefault="00D83B02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.2. Пакет приглашения в обязательном порядке включает в себя документы, удостоверяющие личность, миграционную карту, «Свидетельство участника Государственной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программ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ы», приглашение на въезд</w:t>
      </w:r>
      <w:r w:rsidR="000F5AAC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,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другие необходимые документы участника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 и членов их семей.</w:t>
      </w:r>
    </w:p>
    <w:p w:rsidR="00045AFF" w:rsidRPr="00045AFF" w:rsidRDefault="00D83B02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6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.3. Процедура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формирования Пакета приглашения</w:t>
      </w:r>
      <w:r w:rsidR="0065467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: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1) мотивированное решение уполномоченного органа о согласовании или отклонении анкеты соотечественника направляется в УФМС России по Камчатскому краю, которое передает его в уполномоченный орган за рубежом;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2) соотечественник, подавший анкету на переселение в Камчатский край, получает уведомление о решении уполномоченного органа и при согласии с решением о согласовании его кандидатуры подписывает приглашение о переселении в Камчатский край, после чего соотечественнику выдается «Свидетельство участника Государственной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ы»; 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proofErr w:type="gramStart"/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3) в случае невозможности предоставления гарантированного трудоустройства и размещения на территории вселения, а также при возникновении иных обстоятельств (несоответствие уровня квалификации кандидатуры требованиям к вакантному рабочему месту, изменение экономических условий, обострение межнациональных отношений на территории вселения и др.) уполномоченный орган направляет в адрес УФМС России по Камчатскому краю решение о мотивированно</w:t>
      </w:r>
      <w:r w:rsidR="00D83B02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отказе.</w:t>
      </w:r>
      <w:proofErr w:type="gramEnd"/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УФМС России по Камчатскому краю направляет уведомление в уполномоченный орган за рубежом для доведения его до сведения соотечественника;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4) при получении уведомления об отсутствии возможности принять соотечественника на территории вселения в Камчатский край уполномоченный орган за рубежом снимает ограничения на доступ к информации для других пользователей по данному рабочему месту и территории вселения в электронной базе данных;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5) после получения приглашения и завершения всех необходимых процедур участник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ы, имея на руках Пакет приглашения, самостоятельно прибывает с членами семьи на территорию вселения и обращается в уполномоченный орган.</w:t>
      </w:r>
    </w:p>
    <w:p w:rsidR="00045AFF" w:rsidRPr="00045AFF" w:rsidRDefault="00D83B02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6.4. 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Уполномоченный орган извещает</w:t>
      </w:r>
      <w:r w:rsid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ся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уполномоченны</w:t>
      </w:r>
      <w:r w:rsid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орган</w:t>
      </w:r>
      <w:r w:rsid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="008B6C0B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за рубежом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о дате и номере рейса прибытия в Камчатский край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его семьи.</w:t>
      </w:r>
    </w:p>
    <w:p w:rsidR="00DC1E4C" w:rsidRDefault="00DC1E4C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sz w:val="28"/>
          <w:szCs w:val="28"/>
          <w:lang w:eastAsia="ru-RU"/>
        </w:rPr>
        <w:t xml:space="preserve">. Порядок действий по встрече, временному размещению, регистрации и трудоустройству участника </w:t>
      </w:r>
      <w:r w:rsidR="007934B5">
        <w:rPr>
          <w:rFonts w:ascii="Times New Roman" w:eastAsia="Times New Roman" w:hAnsi="Times New Roman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sz w:val="28"/>
          <w:szCs w:val="28"/>
          <w:lang w:eastAsia="ru-RU"/>
        </w:rPr>
        <w:t>ы и членов его семьи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.1. Уполномоченный орган организует встречу 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участник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ов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lastRenderedPageBreak/>
        <w:t xml:space="preserve">и членов 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их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сем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ей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в аэропорту при условии своевременного извещения уполномоченным органом за рубежом либо соотечественником о дате и номере рейса прибытия в Камчатский край.</w:t>
      </w: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.2. По прибытии 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участников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их семей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, уполномоченный орган осуществляет регистрацию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и членов его семьи с целью оказания консультационной, юридической и другой помощи в обустройстве, содействии трудоустройству, статистического наблюдения за ходом переселения и обустройства. </w:t>
      </w: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.3. Уполномоченный орган при необходимости оказывает содействие в первичном размещении 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участников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их семей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, в том числе размещение участников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их семей, след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ующих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к месту постоянного проживания в территориях вселения Корякского округа, - в Центре временного размещения соотечественников (на период нахождения в административном центре Камчатского края).</w:t>
      </w: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.4. Уполномоченный орган обеспечивает 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участников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и членов их семей 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необходимыми справочными материалами о территории вселения и перечнем контактных лиц уполномоченного органа муниципального образования. </w:t>
      </w: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.5. Уполномоченный орган информирует прибывших 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соотечественников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об обязанности постановки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его семьи на учет по месту пребывания, в течение семи рабочих дней со дня прибытия в Камчатский край, при необходимости оказыва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е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т им содействие в регистрации по месту пребывания.</w:t>
      </w: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6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 Уполномоченный орган оформляет личные дела участников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ы, содержащие следующие документы: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1) решение уполномоченного органа и документы по согласованию соотечественника;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2) анкета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ы; </w:t>
      </w:r>
    </w:p>
    <w:p w:rsidR="00045AFF" w:rsidRPr="00045AFF" w:rsidRDefault="00045AFF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3) копии документов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его семьи, входящих в Пакет приглашения, другие документы.</w:t>
      </w: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7.7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 Уполномоченный орган информирует уполномоченный орган муниципального образования о дате прибытия участник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ы и членов его семьи в территорию вселения Камчатского края.</w:t>
      </w: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8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 Уполномоченный орган муниципального образования организует встречу и размещение переселенцев по прибытии в территорию вселения, оказыва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 содействие в постановке на миграционный учет, трудоустройстве, социальной адаптации.</w:t>
      </w:r>
    </w:p>
    <w:p w:rsidR="00045AFF" w:rsidRPr="00045AFF" w:rsidRDefault="008B6C0B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9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. Работник Центра занятости населения согласовывает с работодателем собеседование с участником </w:t>
      </w:r>
      <w:r w:rsidR="007934B5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ы по вопросу трудоустройства. </w:t>
      </w:r>
    </w:p>
    <w:p w:rsidR="00045AFF" w:rsidRPr="00045AFF" w:rsidRDefault="00911DBD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.1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0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 После заключения трудового договора уполномоченный орган муниципального образования уведомляет о трудоустройстве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и членов его семьи уполномоченный орган, информирует об условиях предоставления жилья.</w:t>
      </w:r>
    </w:p>
    <w:p w:rsidR="00045AFF" w:rsidRPr="00045AFF" w:rsidRDefault="00911DBD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lastRenderedPageBreak/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.1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1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 Центр занятости населения по результатам трудоустройства прибывшего соотечественника, в случае квалификационного несоответствия требованиям работодателя, после получения </w:t>
      </w:r>
      <w:r w:rsid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соотечественниками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гражданства Российской Федерации готовит предложения по профессиональному обучению, получени</w:t>
      </w:r>
      <w:r w:rsid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ю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дополнительного профессионального образования участником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и заключает соответствующий договор </w:t>
      </w:r>
      <w:r w:rsidR="008B6C0B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с работодателем и образовательной организацией в Камчатском крае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</w:t>
      </w:r>
    </w:p>
    <w:p w:rsidR="00045AFF" w:rsidRPr="00045AFF" w:rsidRDefault="00911DBD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.1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2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 Уполномоченный орган муниципального образования при необходимости совместно с Центром занятости населения обеспечивает трудоустройство членов семьи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ы.</w:t>
      </w:r>
    </w:p>
    <w:p w:rsidR="00045AFF" w:rsidRPr="00045AFF" w:rsidRDefault="00911DBD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.1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3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 В случае невозможности предоставления рабочих мест членам семьи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 Центр занятости населения обеспечивает участие членов семьи, оформивших вид на жительство или гражданство Российской Федерации, в мероприятиях по содействию занятости и регистрации их в качестве безработных.</w:t>
      </w:r>
    </w:p>
    <w:p w:rsidR="00045AFF" w:rsidRPr="00045AFF" w:rsidRDefault="00911DBD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9"/>
          <w:szCs w:val="29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.1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4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 </w:t>
      </w:r>
      <w:proofErr w:type="gramStart"/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Участнику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ы, принявшему решение организовать собственное дело, Центры занятости населения оказывают содействие в выборе сферы деятельности путем оказания государственной услуги</w:t>
      </w:r>
      <w:r w:rsidRPr="00911DBD">
        <w:t xml:space="preserve"> </w:t>
      </w:r>
      <w:r w:rsidRPr="00911DBD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по содействию самозанятости безработных граждан</w:t>
      </w:r>
      <w:r w:rsidR="00307438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, </w:t>
      </w:r>
      <w:r w:rsidR="00307438" w:rsidRPr="00307438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граждан, включая оказание гражданам, признанным в установленном порядке безработными, и гражданам, признанным в установленном порядке безработными, прошедшим профессиональное обучение или получившим дополнительное профессиональное образование по направлению органов службы занятости, единовременной финансовой помощи при их государственной</w:t>
      </w:r>
      <w:proofErr w:type="gramEnd"/>
      <w:r w:rsidR="00307438" w:rsidRPr="00307438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регистрации в качестве юридического лица, индивидуального предпринимателя либо крестьянского (фермерского) хозяйства, а также единовременной финансовой помощи на подготовку документов для соответствующей государственной регистрации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 </w:t>
      </w:r>
    </w:p>
    <w:p w:rsidR="00045AFF" w:rsidRPr="00045AFF" w:rsidRDefault="00911DBD" w:rsidP="00045AFF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7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.1</w:t>
      </w:r>
      <w: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5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. Уполномоченный орган муниципального образования, при наличии возможности, оказывает содействие в предоставлении детям участника </w:t>
      </w:r>
      <w:r w:rsidR="007934B5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Госпрограмм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ы мест в дошкольных образовательных </w:t>
      </w:r>
      <w:r w:rsidR="00DC1E4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организациях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муниципального образования</w:t>
      </w:r>
      <w:r w:rsidR="00DC1E4C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 xml:space="preserve"> в Камчатском крае</w:t>
      </w:r>
      <w:r w:rsidR="00045AFF"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t>.</w:t>
      </w:r>
    </w:p>
    <w:p w:rsidR="001B4F46" w:rsidRDefault="001B4F46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045AFF" w:rsidRPr="00045AFF" w:rsidRDefault="00045AFF" w:rsidP="00045AFF">
      <w:pPr>
        <w:spacing w:after="0" w:line="240" w:lineRule="auto"/>
        <w:ind w:left="552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Приложение № 1 к Регламенту приема участников </w:t>
      </w:r>
      <w:r w:rsidR="007934B5">
        <w:rPr>
          <w:rFonts w:ascii="Times New Roman" w:eastAsia="Times New Roman" w:hAnsi="Times New Roman"/>
          <w:sz w:val="24"/>
          <w:szCs w:val="24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>ы и членов их семей, их временного размещения, пред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>ставления правового статуса и обустро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>й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 xml:space="preserve">ства на территории Камчатского края </w:t>
      </w:r>
    </w:p>
    <w:p w:rsidR="00045AFF" w:rsidRPr="00911DBD" w:rsidRDefault="00045AFF" w:rsidP="00045AFF">
      <w:pPr>
        <w:spacing w:after="0" w:line="240" w:lineRule="auto"/>
        <w:ind w:left="5670"/>
        <w:jc w:val="both"/>
        <w:rPr>
          <w:rFonts w:ascii="Times New Roman" w:eastAsia="Times New Roman" w:hAnsi="Times New Roman"/>
          <w:sz w:val="40"/>
          <w:szCs w:val="40"/>
          <w:lang w:eastAsia="ru-RU"/>
        </w:rPr>
      </w:pPr>
    </w:p>
    <w:p w:rsidR="00045AFF" w:rsidRPr="00045AFF" w:rsidRDefault="00045AFF" w:rsidP="00045A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Перечень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br/>
        <w:t>органов местного самоуправления муниципальных образований</w:t>
      </w:r>
      <w:r w:rsidR="00911DBD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911DBD">
        <w:rPr>
          <w:rFonts w:ascii="Times New Roman" w:eastAsia="Times New Roman" w:hAnsi="Times New Roman"/>
          <w:sz w:val="28"/>
          <w:szCs w:val="28"/>
          <w:lang w:eastAsia="ru-RU"/>
        </w:rPr>
        <w:br/>
        <w:t>в Камчатском крае</w:t>
      </w:r>
    </w:p>
    <w:p w:rsidR="00045AFF" w:rsidRPr="00911DBD" w:rsidRDefault="00045AFF" w:rsidP="00045A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518"/>
        <w:gridCol w:w="3119"/>
        <w:gridCol w:w="4217"/>
      </w:tblGrid>
      <w:tr w:rsidR="00045AFF" w:rsidRPr="00045AFF" w:rsidTr="00911DBD">
        <w:trPr>
          <w:trHeight w:val="744"/>
        </w:trPr>
        <w:tc>
          <w:tcPr>
            <w:tcW w:w="2518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Место прибытия</w:t>
            </w:r>
          </w:p>
        </w:tc>
        <w:tc>
          <w:tcPr>
            <w:tcW w:w="3119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Адрес прибытия</w:t>
            </w:r>
          </w:p>
        </w:tc>
        <w:tc>
          <w:tcPr>
            <w:tcW w:w="4217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Контактные телефоны</w:t>
            </w:r>
          </w:p>
        </w:tc>
      </w:tr>
      <w:tr w:rsidR="00045AFF" w:rsidRPr="00045AFF" w:rsidTr="00630BC8">
        <w:trPr>
          <w:cantSplit/>
          <w:trHeight w:val="693"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Петропавловск-Камчатский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городской округ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683000,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.П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етропавловск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-Камчатский,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>ул. Ленинская, 14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keepNext/>
              <w:spacing w:after="0" w:line="240" w:lineRule="auto"/>
              <w:outlineLvl w:val="7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Глава Администрации </w:t>
            </w:r>
            <w:r w:rsidR="000C30BF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городского округа </w:t>
            </w:r>
          </w:p>
          <w:p w:rsidR="00045AFF" w:rsidRPr="00045AFF" w:rsidRDefault="00045AFF" w:rsidP="00045AFF">
            <w:pPr>
              <w:keepNext/>
              <w:spacing w:after="0" w:line="240" w:lineRule="auto"/>
              <w:outlineLvl w:val="7"/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iCs/>
                <w:sz w:val="28"/>
                <w:szCs w:val="28"/>
                <w:lang w:eastAsia="ru-RU"/>
              </w:rPr>
              <w:t xml:space="preserve">Алексеев Алексей Валерьевич,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bCs/>
                <w:iCs/>
                <w:color w:val="000000"/>
                <w:sz w:val="28"/>
                <w:szCs w:val="28"/>
                <w:lang w:eastAsia="ru-RU"/>
              </w:rPr>
              <w:t>приемная (4152) 23-50-00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iCs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Елизовский</w:t>
            </w:r>
            <w:proofErr w:type="spellEnd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684000,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.Е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лизово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Ленина, 10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Глава Администрации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>Зайцев Дмитрий Владимирович</w:t>
            </w:r>
          </w:p>
          <w:p w:rsidR="00045AFF" w:rsidRPr="00045AFF" w:rsidRDefault="00480141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приемная (41531) 2-16-42,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="00045AFF"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7-39-36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Карагинский</w:t>
            </w:r>
            <w:proofErr w:type="spellEnd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688700,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ссора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Карагинского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района, ул. Советская, 37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- глава администрации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Ридченко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Николай Петрович,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(41545) 41-3-41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Тигильский</w:t>
            </w:r>
            <w:proofErr w:type="spellEnd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688600,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.Т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игиль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Тигильского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Партизанская, 17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Администрации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>Бородай Сергей Иванович,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приемная (41537) 2-10-78    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Олюторский</w:t>
            </w:r>
            <w:proofErr w:type="spellEnd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688800,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.Т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иличики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Олюторского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района, ул. Советская, 15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Администрации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>Свириденко Олег Николаевич,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приемная (41544) 52-9-31    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Пенжинский</w:t>
            </w:r>
            <w:proofErr w:type="spellEnd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9156C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688850,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.К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аменское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Пенжинского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района, ул. Советская, 37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Дорохин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Олег Олегович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приемная (41544) 61-0-86    </w:t>
            </w: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Усть</w:t>
            </w:r>
            <w:proofErr w:type="spellEnd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-Большерецкий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684100, с. Усть-Большерецк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Камчатского края,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ктябрьская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14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– глава администрации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Бондарь Игорь Леонидович,</w:t>
            </w:r>
          </w:p>
          <w:p w:rsid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(41532) 2-16-30</w:t>
            </w:r>
          </w:p>
          <w:p w:rsidR="00480141" w:rsidRPr="00045AFF" w:rsidRDefault="00480141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Мильковский</w:t>
            </w:r>
            <w:proofErr w:type="spellEnd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684300, с. Мильково Камчатского края,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.П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обеды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8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– глава администрации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Войцеховский Владимир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Константинович,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(41533) 2-13-53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Быстринский</w:t>
            </w:r>
            <w:proofErr w:type="spellEnd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684350, с. Эссо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Быстринского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Камчатского края,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.Т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ерешковой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1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Администрации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Греков Андрей Владимирович,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(41542) 2-13-30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Усть</w:t>
            </w:r>
            <w:proofErr w:type="spellEnd"/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-Камчатский 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684415, с. Усть-Камчатск Камчатского края, ул. 60 лет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Октября, 24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217" w:type="dxa"/>
          </w:tcPr>
          <w:p w:rsidR="00045AFF" w:rsidRPr="00045AFF" w:rsidRDefault="00045AFF" w:rsidP="0048014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Тихомиров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Александр Иванович,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(41534) 2-08-44</w:t>
            </w: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Соболевский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684200, с. Соболево Камчатского края,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.С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оветская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23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– глава администрации Куркин Василий Иванович, приемная (41536) 3-24-62; 32-1-29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630BC8">
        <w:trPr>
          <w:cantSplit/>
        </w:trPr>
        <w:tc>
          <w:tcPr>
            <w:tcW w:w="2518" w:type="dxa"/>
          </w:tcPr>
          <w:p w:rsidR="00045AFF" w:rsidRPr="00045AFF" w:rsidRDefault="00045AFF" w:rsidP="00045AFF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 xml:space="preserve">Алеутский </w:t>
            </w:r>
            <w:r w:rsidR="00DC1E4C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муниципальный район</w:t>
            </w:r>
          </w:p>
        </w:tc>
        <w:tc>
          <w:tcPr>
            <w:tcW w:w="3119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684500, с. Никольское Алеутского района Камчатского края,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50 лет Октября, 13</w:t>
            </w:r>
          </w:p>
        </w:tc>
        <w:tc>
          <w:tcPr>
            <w:tcW w:w="4217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Глава Администрации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муниципального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Арнацкая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Светлана Васильевна,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(41547) 2-22-92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045AFF" w:rsidRPr="00045AFF" w:rsidRDefault="00045AFF" w:rsidP="00045AFF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</w:p>
    <w:p w:rsidR="00045AFF" w:rsidRPr="00045AFF" w:rsidRDefault="00045AFF" w:rsidP="00045AFF">
      <w:pPr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bCs/>
          <w:color w:val="000000"/>
          <w:sz w:val="28"/>
          <w:szCs w:val="28"/>
          <w:lang w:eastAsia="ru-RU"/>
        </w:rPr>
        <w:br w:type="page"/>
      </w:r>
    </w:p>
    <w:p w:rsidR="00045AFF" w:rsidRPr="00045AFF" w:rsidRDefault="00045AFF" w:rsidP="00045AFF">
      <w:pPr>
        <w:spacing w:after="0" w:line="240" w:lineRule="auto"/>
        <w:ind w:left="552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Приложение № 2 к Регламенту приема участников </w:t>
      </w:r>
      <w:r w:rsidR="007934B5">
        <w:rPr>
          <w:rFonts w:ascii="Times New Roman" w:eastAsia="Times New Roman" w:hAnsi="Times New Roman"/>
          <w:sz w:val="24"/>
          <w:szCs w:val="24"/>
          <w:lang w:eastAsia="ru-RU"/>
        </w:rPr>
        <w:t>Госпрограмм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>ы и членов их семей, их временного размещения, пред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>ставления правового статуса и обустро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>й</w:t>
      </w:r>
      <w:r w:rsidRPr="00045AFF">
        <w:rPr>
          <w:rFonts w:ascii="Times New Roman" w:eastAsia="Times New Roman" w:hAnsi="Times New Roman"/>
          <w:sz w:val="24"/>
          <w:szCs w:val="24"/>
          <w:lang w:eastAsia="ru-RU"/>
        </w:rPr>
        <w:t xml:space="preserve">ства на территории Камчатского края </w:t>
      </w:r>
    </w:p>
    <w:p w:rsidR="00045AFF" w:rsidRPr="00480141" w:rsidRDefault="00045AFF" w:rsidP="00045AFF">
      <w:pPr>
        <w:spacing w:after="0" w:line="240" w:lineRule="auto"/>
        <w:ind w:left="5670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</w:p>
    <w:p w:rsidR="00045AFF" w:rsidRPr="00045AFF" w:rsidRDefault="00045AFF" w:rsidP="00045AF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t>Перечень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краевых государственных казенных учреждений </w:t>
      </w:r>
      <w:r w:rsidRPr="00045AFF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центров занятости населения </w:t>
      </w:r>
    </w:p>
    <w:p w:rsidR="00045AFF" w:rsidRPr="00480141" w:rsidRDefault="00045AFF" w:rsidP="00045AFF">
      <w:pPr>
        <w:widowControl w:val="0"/>
        <w:suppressAutoHyphens/>
        <w:spacing w:after="0" w:line="240" w:lineRule="auto"/>
        <w:jc w:val="both"/>
        <w:rPr>
          <w:rFonts w:ascii="Times New Roman" w:eastAsia="Times New Roman" w:hAnsi="Times New Roman"/>
          <w:bCs/>
          <w:color w:val="000000"/>
          <w:sz w:val="40"/>
          <w:szCs w:val="40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660"/>
        <w:gridCol w:w="3260"/>
        <w:gridCol w:w="3916"/>
        <w:gridCol w:w="18"/>
      </w:tblGrid>
      <w:tr w:rsidR="00045AFF" w:rsidRPr="00045AFF" w:rsidTr="00480141">
        <w:trPr>
          <w:trHeight w:val="931"/>
        </w:trPr>
        <w:tc>
          <w:tcPr>
            <w:tcW w:w="266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Место прибытия</w:t>
            </w:r>
          </w:p>
        </w:tc>
        <w:tc>
          <w:tcPr>
            <w:tcW w:w="3260" w:type="dxa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Адрес прибытия</w:t>
            </w:r>
          </w:p>
        </w:tc>
        <w:tc>
          <w:tcPr>
            <w:tcW w:w="3934" w:type="dxa"/>
            <w:gridSpan w:val="2"/>
            <w:vAlign w:val="center"/>
          </w:tcPr>
          <w:p w:rsidR="00045AFF" w:rsidRPr="00045AFF" w:rsidRDefault="00045AFF" w:rsidP="00045AF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Контактные телефоны</w:t>
            </w:r>
          </w:p>
        </w:tc>
      </w:tr>
      <w:tr w:rsidR="00045AFF" w:rsidRPr="00045AFF" w:rsidTr="00C352FE">
        <w:trPr>
          <w:gridAfter w:val="1"/>
          <w:wAfter w:w="18" w:type="dxa"/>
          <w:trHeight w:val="1226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>города Петропа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ловска-Камчатского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683032,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.П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етропавловск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-Камчатский,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ул.Пограничная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42/1</w:t>
            </w: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Кудрявцев Борис Николаевич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>тел. (4152) 41-07-09;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приемная 41-07-25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>Елизовского района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684000,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.Е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лизово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ул.В.Кручины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10</w:t>
            </w: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Суркова Елена Евгеньевна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 xml:space="preserve">тел. (41531) 6-13-31 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6-21-63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Карагинского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688700,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Карагинский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.О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ссора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ул.Советская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23а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Окунева Татьяна Юрьевна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тел. (41545) 41-5-54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42-2-37</w:t>
            </w: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Тигильского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688600,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Тигильский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.Т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игиль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пер.Строительный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д.19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6" w:type="dxa"/>
          </w:tcPr>
          <w:p w:rsidR="00045AFF" w:rsidRPr="00045AFF" w:rsidRDefault="00045AFF" w:rsidP="00480141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Плотникова Екатерина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Геннадьевна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тел. (41537)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21-3-24;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21-7-93</w:t>
            </w: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Олюторского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688800,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Олюторский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район,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.Т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иличики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ул. Сове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ская, д.10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И.о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 директора КГКУ ЦЗН Оглоблина Ульяна Петровна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>тел. (41544) 52-7-21</w:t>
            </w: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Пенжинского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688850,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Пенжинский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район, с. 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Каменское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, ул.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Пенжи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ская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2</w:t>
            </w:r>
          </w:p>
          <w:p w:rsid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  <w:p w:rsidR="00480141" w:rsidRPr="00045AFF" w:rsidRDefault="00480141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Пальмина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Галина Васильевна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  <w:t>тел. (41546) 61-0-66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приемная 61-2-01</w:t>
            </w: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Усть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-Большерецкого 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684100,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Камчатсикй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край, с. Усть-Большерецк,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ул. Юбилейная, д. 16 кв. 19</w:t>
            </w:r>
            <w:proofErr w:type="gramEnd"/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Дударев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Олег Александрович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тел. (41532) 2-10-66</w:t>
            </w: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Мильковского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684300, Камчатский край, с. Мильково, ул. Победы, д. 3-а</w:t>
            </w: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Рогозянова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Надежда Павловна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тел. (41533) 2-12-41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Быстринского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684350,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Быстринский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район,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с. Эссо, ул. 50 лет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Октября, д. 7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Загуменная Ольга Николаевна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тел. (41542) 2-14-96</w:t>
            </w: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поселка Ключи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684400, Камчатский край, п. Ключи,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Усть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-Камчатский район,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ул. Красноармейская, 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д. 2, кв. 38</w:t>
            </w:r>
            <w:proofErr w:type="gramEnd"/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Макарова Оксана Николаевна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тел. (41534) 31-8-56</w:t>
            </w: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Усть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-Камчатского 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684415, Камчатский край,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Усть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-Камчатский район,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.У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сть-Камчатск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ул. 60 лет Октября, д. 24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Юрьева Клавдия Ивановна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тел.(41534) 2-06-71</w:t>
            </w: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Соболевского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684200, Камчатский край, Соболевский район,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.С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оболево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ул. Сове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</w:t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ская, д. 35а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Калинкина Виктория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Николаевна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тел(41536) 32-4-63</w:t>
            </w:r>
          </w:p>
        </w:tc>
      </w:tr>
      <w:tr w:rsidR="00045AFF" w:rsidRPr="00045AFF" w:rsidTr="00C352FE">
        <w:trPr>
          <w:gridAfter w:val="1"/>
          <w:wAfter w:w="18" w:type="dxa"/>
        </w:trPr>
        <w:tc>
          <w:tcPr>
            <w:tcW w:w="26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Алеутского района</w:t>
            </w:r>
          </w:p>
        </w:tc>
        <w:tc>
          <w:tcPr>
            <w:tcW w:w="3260" w:type="dxa"/>
          </w:tcPr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684500, Камчатский край, Алеутский район, </w:t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proofErr w:type="gram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.Н</w:t>
            </w:r>
            <w:proofErr w:type="gram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икольское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ул. 50 лет Октября, д. 24</w:t>
            </w:r>
          </w:p>
          <w:p w:rsidR="00045AFF" w:rsidRPr="00045AFF" w:rsidRDefault="00045AFF" w:rsidP="00045AFF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3916" w:type="dxa"/>
          </w:tcPr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Директор КГКУ ЦЗН </w:t>
            </w:r>
            <w:r w:rsidR="0048014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br/>
            </w:r>
            <w:proofErr w:type="spellStart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Солованюк</w:t>
            </w:r>
            <w:proofErr w:type="spellEnd"/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Елена Ивановна </w:t>
            </w:r>
          </w:p>
          <w:p w:rsidR="00045AFF" w:rsidRPr="00045AFF" w:rsidRDefault="00045AFF" w:rsidP="00045AFF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045AF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тел.(4154722) 2-97</w:t>
            </w:r>
          </w:p>
        </w:tc>
      </w:tr>
    </w:tbl>
    <w:p w:rsidR="00045AFF" w:rsidRPr="00045AFF" w:rsidRDefault="00045AFF" w:rsidP="00045AFF">
      <w:pPr>
        <w:spacing w:after="0" w:line="24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045AFF" w:rsidRDefault="00045AFF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sectPr w:rsidR="00045AFF" w:rsidSect="00DA73BE">
      <w:headerReference w:type="even" r:id="rId31"/>
      <w:pgSz w:w="11906" w:h="16838"/>
      <w:pgMar w:top="1134" w:right="851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7FEB" w:rsidRDefault="00AD7FEB">
      <w:pPr>
        <w:spacing w:after="0" w:line="240" w:lineRule="auto"/>
      </w:pPr>
      <w:r>
        <w:separator/>
      </w:r>
    </w:p>
  </w:endnote>
  <w:endnote w:type="continuationSeparator" w:id="0">
    <w:p w:rsidR="00AD7FEB" w:rsidRDefault="00AD7F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FEB" w:rsidRDefault="00AD7FEB" w:rsidP="00A029E7">
    <w:pPr>
      <w:pStyle w:val="afb"/>
      <w:framePr w:wrap="around" w:vAnchor="text" w:hAnchor="margin" w:xAlign="right" w:y="1"/>
      <w:rPr>
        <w:rStyle w:val="afa"/>
      </w:rPr>
    </w:pPr>
    <w:r>
      <w:rPr>
        <w:rStyle w:val="afa"/>
      </w:rPr>
      <w:fldChar w:fldCharType="begin"/>
    </w:r>
    <w:r>
      <w:rPr>
        <w:rStyle w:val="afa"/>
      </w:rPr>
      <w:instrText xml:space="preserve">PAGE  </w:instrText>
    </w:r>
    <w:r>
      <w:rPr>
        <w:rStyle w:val="afa"/>
      </w:rPr>
      <w:fldChar w:fldCharType="end"/>
    </w:r>
  </w:p>
  <w:p w:rsidR="00AD7FEB" w:rsidRDefault="00AD7FEB" w:rsidP="00A029E7">
    <w:pPr>
      <w:pStyle w:val="afb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87847086"/>
      <w:docPartObj>
        <w:docPartGallery w:val="Page Numbers (Bottom of Page)"/>
        <w:docPartUnique/>
      </w:docPartObj>
    </w:sdtPr>
    <w:sdtContent>
      <w:p w:rsidR="00AD7FEB" w:rsidRDefault="00AD7FEB">
        <w:pPr>
          <w:pStyle w:val="afb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105</w:t>
        </w:r>
        <w:r>
          <w:fldChar w:fldCharType="end"/>
        </w:r>
      </w:p>
    </w:sdtContent>
  </w:sdt>
  <w:p w:rsidR="00AD7FEB" w:rsidRDefault="00AD7FEB">
    <w:pPr>
      <w:pStyle w:val="af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7FEB" w:rsidRDefault="00AD7FEB">
      <w:pPr>
        <w:spacing w:after="0" w:line="240" w:lineRule="auto"/>
      </w:pPr>
      <w:r>
        <w:separator/>
      </w:r>
    </w:p>
  </w:footnote>
  <w:footnote w:type="continuationSeparator" w:id="0">
    <w:p w:rsidR="00AD7FEB" w:rsidRDefault="00AD7F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FEB" w:rsidRDefault="00AD7FEB" w:rsidP="00A029E7">
    <w:pPr>
      <w:pStyle w:val="af8"/>
      <w:framePr w:wrap="around" w:vAnchor="text" w:hAnchor="margin" w:xAlign="right" w:y="1"/>
      <w:rPr>
        <w:rStyle w:val="afa"/>
      </w:rPr>
    </w:pPr>
    <w:r>
      <w:rPr>
        <w:rStyle w:val="afa"/>
      </w:rPr>
      <w:fldChar w:fldCharType="begin"/>
    </w:r>
    <w:r>
      <w:rPr>
        <w:rStyle w:val="afa"/>
      </w:rPr>
      <w:instrText xml:space="preserve">PAGE  </w:instrText>
    </w:r>
    <w:r>
      <w:rPr>
        <w:rStyle w:val="afa"/>
      </w:rPr>
      <w:fldChar w:fldCharType="separate"/>
    </w:r>
    <w:r>
      <w:rPr>
        <w:rStyle w:val="afa"/>
        <w:noProof/>
      </w:rPr>
      <w:t>9</w:t>
    </w:r>
    <w:r>
      <w:rPr>
        <w:rStyle w:val="afa"/>
      </w:rPr>
      <w:fldChar w:fldCharType="end"/>
    </w:r>
  </w:p>
  <w:p w:rsidR="00AD7FEB" w:rsidRDefault="00AD7FEB" w:rsidP="00A029E7">
    <w:pPr>
      <w:pStyle w:val="af8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FEB" w:rsidRDefault="00AD7FEB" w:rsidP="00C27095">
    <w:pPr>
      <w:pStyle w:val="af8"/>
      <w:framePr w:wrap="around" w:vAnchor="text" w:hAnchor="margin" w:xAlign="right" w:y="1"/>
      <w:jc w:val="both"/>
      <w:rPr>
        <w:rStyle w:val="afa"/>
      </w:rPr>
    </w:pPr>
    <w:r>
      <w:rPr>
        <w:rStyle w:val="afa"/>
      </w:rPr>
      <w:fldChar w:fldCharType="begin"/>
    </w:r>
    <w:r>
      <w:rPr>
        <w:rStyle w:val="afa"/>
      </w:rPr>
      <w:instrText xml:space="preserve">PAGE  </w:instrText>
    </w:r>
    <w:r>
      <w:rPr>
        <w:rStyle w:val="afa"/>
      </w:rPr>
      <w:fldChar w:fldCharType="separate"/>
    </w:r>
    <w:r>
      <w:rPr>
        <w:rStyle w:val="afa"/>
        <w:noProof/>
      </w:rPr>
      <w:t>86</w:t>
    </w:r>
    <w:r>
      <w:rPr>
        <w:rStyle w:val="afa"/>
      </w:rPr>
      <w:fldChar w:fldCharType="end"/>
    </w:r>
  </w:p>
  <w:p w:rsidR="00AD7FEB" w:rsidRDefault="00AD7FEB">
    <w:pPr>
      <w:pStyle w:val="af8"/>
      <w:ind w:right="360" w:firstLine="360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FEB" w:rsidRDefault="00AD7FEB" w:rsidP="00C27095">
    <w:pPr>
      <w:pStyle w:val="af8"/>
      <w:framePr w:wrap="around" w:vAnchor="text" w:hAnchor="margin" w:xAlign="right" w:y="1"/>
      <w:jc w:val="both"/>
      <w:rPr>
        <w:rStyle w:val="afa"/>
      </w:rPr>
    </w:pPr>
    <w:r>
      <w:rPr>
        <w:rStyle w:val="afa"/>
      </w:rPr>
      <w:fldChar w:fldCharType="begin"/>
    </w:r>
    <w:r>
      <w:rPr>
        <w:rStyle w:val="afa"/>
      </w:rPr>
      <w:instrText xml:space="preserve">PAGE  </w:instrText>
    </w:r>
    <w:r>
      <w:rPr>
        <w:rStyle w:val="afa"/>
      </w:rPr>
      <w:fldChar w:fldCharType="separate"/>
    </w:r>
    <w:r>
      <w:rPr>
        <w:rStyle w:val="afa"/>
        <w:noProof/>
      </w:rPr>
      <w:t>86</w:t>
    </w:r>
    <w:r>
      <w:rPr>
        <w:rStyle w:val="afa"/>
      </w:rPr>
      <w:fldChar w:fldCharType="end"/>
    </w:r>
  </w:p>
  <w:p w:rsidR="00AD7FEB" w:rsidRDefault="00AD7FEB">
    <w:pPr>
      <w:pStyle w:val="af8"/>
      <w:ind w:right="360" w:firstLine="360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47C49"/>
    <w:multiLevelType w:val="hybridMultilevel"/>
    <w:tmpl w:val="6A62A4DE"/>
    <w:lvl w:ilvl="0" w:tplc="7A989206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5426CE54">
      <w:numFmt w:val="none"/>
      <w:lvlText w:val=""/>
      <w:lvlJc w:val="left"/>
      <w:pPr>
        <w:tabs>
          <w:tab w:val="num" w:pos="360"/>
        </w:tabs>
      </w:pPr>
    </w:lvl>
    <w:lvl w:ilvl="2" w:tplc="EBE44FCE">
      <w:numFmt w:val="none"/>
      <w:lvlText w:val=""/>
      <w:lvlJc w:val="left"/>
      <w:pPr>
        <w:tabs>
          <w:tab w:val="num" w:pos="360"/>
        </w:tabs>
      </w:pPr>
    </w:lvl>
    <w:lvl w:ilvl="3" w:tplc="0C4E8720">
      <w:numFmt w:val="none"/>
      <w:lvlText w:val=""/>
      <w:lvlJc w:val="left"/>
      <w:pPr>
        <w:tabs>
          <w:tab w:val="num" w:pos="360"/>
        </w:tabs>
      </w:pPr>
    </w:lvl>
    <w:lvl w:ilvl="4" w:tplc="639E072E">
      <w:numFmt w:val="none"/>
      <w:lvlText w:val=""/>
      <w:lvlJc w:val="left"/>
      <w:pPr>
        <w:tabs>
          <w:tab w:val="num" w:pos="360"/>
        </w:tabs>
      </w:pPr>
    </w:lvl>
    <w:lvl w:ilvl="5" w:tplc="AC8C02D0">
      <w:numFmt w:val="none"/>
      <w:lvlText w:val=""/>
      <w:lvlJc w:val="left"/>
      <w:pPr>
        <w:tabs>
          <w:tab w:val="num" w:pos="360"/>
        </w:tabs>
      </w:pPr>
    </w:lvl>
    <w:lvl w:ilvl="6" w:tplc="4B80EC6A">
      <w:numFmt w:val="none"/>
      <w:lvlText w:val=""/>
      <w:lvlJc w:val="left"/>
      <w:pPr>
        <w:tabs>
          <w:tab w:val="num" w:pos="360"/>
        </w:tabs>
      </w:pPr>
    </w:lvl>
    <w:lvl w:ilvl="7" w:tplc="3118BC7E">
      <w:numFmt w:val="none"/>
      <w:lvlText w:val=""/>
      <w:lvlJc w:val="left"/>
      <w:pPr>
        <w:tabs>
          <w:tab w:val="num" w:pos="360"/>
        </w:tabs>
      </w:pPr>
    </w:lvl>
    <w:lvl w:ilvl="8" w:tplc="B8E47936">
      <w:numFmt w:val="none"/>
      <w:lvlText w:val=""/>
      <w:lvlJc w:val="left"/>
      <w:pPr>
        <w:tabs>
          <w:tab w:val="num" w:pos="360"/>
        </w:tabs>
      </w:pPr>
    </w:lvl>
  </w:abstractNum>
  <w:abstractNum w:abstractNumId="1">
    <w:nsid w:val="02576D08"/>
    <w:multiLevelType w:val="multilevel"/>
    <w:tmpl w:val="48766882"/>
    <w:lvl w:ilvl="0">
      <w:start w:val="7"/>
      <w:numFmt w:val="decimal"/>
      <w:lvlText w:val="%1."/>
      <w:lvlJc w:val="left"/>
      <w:pPr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2">
    <w:nsid w:val="1C9D69FB"/>
    <w:multiLevelType w:val="hybridMultilevel"/>
    <w:tmpl w:val="40927F34"/>
    <w:lvl w:ilvl="0" w:tplc="7E888D2C">
      <w:start w:val="1"/>
      <w:numFmt w:val="decimal"/>
      <w:lvlText w:val="%1."/>
      <w:lvlJc w:val="left"/>
      <w:pPr>
        <w:ind w:left="67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7" w:hanging="360"/>
      </w:pPr>
    </w:lvl>
    <w:lvl w:ilvl="2" w:tplc="0419001B" w:tentative="1">
      <w:start w:val="1"/>
      <w:numFmt w:val="lowerRoman"/>
      <w:lvlText w:val="%3."/>
      <w:lvlJc w:val="right"/>
      <w:pPr>
        <w:ind w:left="2117" w:hanging="180"/>
      </w:pPr>
    </w:lvl>
    <w:lvl w:ilvl="3" w:tplc="0419000F" w:tentative="1">
      <w:start w:val="1"/>
      <w:numFmt w:val="decimal"/>
      <w:lvlText w:val="%4."/>
      <w:lvlJc w:val="left"/>
      <w:pPr>
        <w:ind w:left="2837" w:hanging="360"/>
      </w:pPr>
    </w:lvl>
    <w:lvl w:ilvl="4" w:tplc="04190019" w:tentative="1">
      <w:start w:val="1"/>
      <w:numFmt w:val="lowerLetter"/>
      <w:lvlText w:val="%5."/>
      <w:lvlJc w:val="left"/>
      <w:pPr>
        <w:ind w:left="3557" w:hanging="360"/>
      </w:pPr>
    </w:lvl>
    <w:lvl w:ilvl="5" w:tplc="0419001B" w:tentative="1">
      <w:start w:val="1"/>
      <w:numFmt w:val="lowerRoman"/>
      <w:lvlText w:val="%6."/>
      <w:lvlJc w:val="right"/>
      <w:pPr>
        <w:ind w:left="4277" w:hanging="180"/>
      </w:pPr>
    </w:lvl>
    <w:lvl w:ilvl="6" w:tplc="0419000F" w:tentative="1">
      <w:start w:val="1"/>
      <w:numFmt w:val="decimal"/>
      <w:lvlText w:val="%7."/>
      <w:lvlJc w:val="left"/>
      <w:pPr>
        <w:ind w:left="4997" w:hanging="360"/>
      </w:pPr>
    </w:lvl>
    <w:lvl w:ilvl="7" w:tplc="04190019" w:tentative="1">
      <w:start w:val="1"/>
      <w:numFmt w:val="lowerLetter"/>
      <w:lvlText w:val="%8."/>
      <w:lvlJc w:val="left"/>
      <w:pPr>
        <w:ind w:left="5717" w:hanging="360"/>
      </w:pPr>
    </w:lvl>
    <w:lvl w:ilvl="8" w:tplc="0419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3">
    <w:nsid w:val="28B1581B"/>
    <w:multiLevelType w:val="multilevel"/>
    <w:tmpl w:val="72E41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F9B788D"/>
    <w:multiLevelType w:val="hybridMultilevel"/>
    <w:tmpl w:val="F5D6C564"/>
    <w:lvl w:ilvl="0" w:tplc="FF1A12EA">
      <w:start w:val="1"/>
      <w:numFmt w:val="bullet"/>
      <w:lvlText w:val=""/>
      <w:lvlJc w:val="left"/>
      <w:pPr>
        <w:tabs>
          <w:tab w:val="num" w:pos="1290"/>
        </w:tabs>
        <w:ind w:left="12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10"/>
        </w:tabs>
        <w:ind w:left="20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30"/>
        </w:tabs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50"/>
        </w:tabs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70"/>
        </w:tabs>
        <w:ind w:left="41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90"/>
        </w:tabs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10"/>
        </w:tabs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30"/>
        </w:tabs>
        <w:ind w:left="63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50"/>
        </w:tabs>
        <w:ind w:left="7050" w:hanging="360"/>
      </w:pPr>
      <w:rPr>
        <w:rFonts w:ascii="Wingdings" w:hAnsi="Wingdings" w:hint="default"/>
      </w:rPr>
    </w:lvl>
  </w:abstractNum>
  <w:abstractNum w:abstractNumId="5">
    <w:nsid w:val="3455686F"/>
    <w:multiLevelType w:val="multilevel"/>
    <w:tmpl w:val="8C68F8EC"/>
    <w:lvl w:ilvl="0">
      <w:start w:val="7"/>
      <w:numFmt w:val="decimal"/>
      <w:lvlText w:val="%1."/>
      <w:lvlJc w:val="left"/>
      <w:pPr>
        <w:ind w:left="756" w:hanging="756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10" w:hanging="756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64" w:hanging="756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85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38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6">
    <w:nsid w:val="45AF0616"/>
    <w:multiLevelType w:val="hybridMultilevel"/>
    <w:tmpl w:val="544082B2"/>
    <w:lvl w:ilvl="0" w:tplc="0419000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7">
    <w:nsid w:val="46C077AE"/>
    <w:multiLevelType w:val="hybridMultilevel"/>
    <w:tmpl w:val="39B64E08"/>
    <w:lvl w:ilvl="0" w:tplc="13447922">
      <w:start w:val="1"/>
      <w:numFmt w:val="bullet"/>
      <w:lvlText w:val="-"/>
      <w:lvlJc w:val="left"/>
      <w:pPr>
        <w:tabs>
          <w:tab w:val="num" w:pos="1220"/>
        </w:tabs>
        <w:ind w:left="12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8">
    <w:nsid w:val="46F20148"/>
    <w:multiLevelType w:val="hybridMultilevel"/>
    <w:tmpl w:val="D01C6DA0"/>
    <w:lvl w:ilvl="0" w:tplc="13447922">
      <w:start w:val="1"/>
      <w:numFmt w:val="bullet"/>
      <w:lvlText w:val="-"/>
      <w:lvlJc w:val="left"/>
      <w:pPr>
        <w:tabs>
          <w:tab w:val="num" w:pos="936"/>
        </w:tabs>
        <w:ind w:left="93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4B1F2B3E"/>
    <w:multiLevelType w:val="hybridMultilevel"/>
    <w:tmpl w:val="46EC5C5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F13421C"/>
    <w:multiLevelType w:val="multilevel"/>
    <w:tmpl w:val="DA1863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06C0226"/>
    <w:multiLevelType w:val="hybridMultilevel"/>
    <w:tmpl w:val="FF76DFA6"/>
    <w:lvl w:ilvl="0" w:tplc="9F38AAB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>
    <w:nsid w:val="5A510D0E"/>
    <w:multiLevelType w:val="multilevel"/>
    <w:tmpl w:val="1A76935A"/>
    <w:lvl w:ilvl="0">
      <w:start w:val="7"/>
      <w:numFmt w:val="decimal"/>
      <w:lvlText w:val="%1."/>
      <w:lvlJc w:val="left"/>
      <w:pPr>
        <w:ind w:left="648" w:hanging="648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74" w:hanging="720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13">
    <w:nsid w:val="62DC5453"/>
    <w:multiLevelType w:val="multilevel"/>
    <w:tmpl w:val="7BEEBC38"/>
    <w:lvl w:ilvl="0">
      <w:start w:val="7"/>
      <w:numFmt w:val="decimal"/>
      <w:lvlText w:val="%1."/>
      <w:lvlJc w:val="left"/>
      <w:pPr>
        <w:ind w:left="792" w:hanging="792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146" w:hanging="792"/>
      </w:pPr>
      <w:rPr>
        <w:rFonts w:hint="default"/>
      </w:rPr>
    </w:lvl>
    <w:lvl w:ilvl="2">
      <w:start w:val="12"/>
      <w:numFmt w:val="decimal"/>
      <w:lvlText w:val="%1.%2.%3."/>
      <w:lvlJc w:val="left"/>
      <w:pPr>
        <w:ind w:left="1500" w:hanging="792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2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992" w:hanging="2160"/>
      </w:pPr>
      <w:rPr>
        <w:rFonts w:hint="default"/>
      </w:rPr>
    </w:lvl>
  </w:abstractNum>
  <w:abstractNum w:abstractNumId="14">
    <w:nsid w:val="67130F06"/>
    <w:multiLevelType w:val="multilevel"/>
    <w:tmpl w:val="2B3C2A26"/>
    <w:lvl w:ilvl="0">
      <w:start w:val="7"/>
      <w:numFmt w:val="decimal"/>
      <w:lvlText w:val="%1"/>
      <w:lvlJc w:val="left"/>
      <w:pPr>
        <w:ind w:left="576" w:hanging="57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30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7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992" w:hanging="2160"/>
      </w:pPr>
      <w:rPr>
        <w:rFonts w:hint="default"/>
      </w:rPr>
    </w:lvl>
  </w:abstractNum>
  <w:abstractNum w:abstractNumId="15">
    <w:nsid w:val="6D4B371F"/>
    <w:multiLevelType w:val="hybridMultilevel"/>
    <w:tmpl w:val="E41A6166"/>
    <w:lvl w:ilvl="0" w:tplc="4C1E708C">
      <w:start w:val="1"/>
      <w:numFmt w:val="bullet"/>
      <w:lvlText w:val="־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6">
    <w:nsid w:val="74A07CBA"/>
    <w:multiLevelType w:val="hybridMultilevel"/>
    <w:tmpl w:val="5F664E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87D2465"/>
    <w:multiLevelType w:val="hybridMultilevel"/>
    <w:tmpl w:val="A2C884B2"/>
    <w:lvl w:ilvl="0" w:tplc="19B45154">
      <w:start w:val="1"/>
      <w:numFmt w:val="bullet"/>
      <w:pStyle w:val="11"/>
      <w:lvlText w:val="­"/>
      <w:lvlJc w:val="left"/>
      <w:pPr>
        <w:tabs>
          <w:tab w:val="num" w:pos="1791"/>
        </w:tabs>
        <w:ind w:left="1791" w:hanging="323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8">
    <w:nsid w:val="7A6C643C"/>
    <w:multiLevelType w:val="hybridMultilevel"/>
    <w:tmpl w:val="BE14BA7A"/>
    <w:lvl w:ilvl="0" w:tplc="CD0E4D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C1A4B39"/>
    <w:multiLevelType w:val="multilevel"/>
    <w:tmpl w:val="15F471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8"/>
  </w:num>
  <w:num w:numId="2">
    <w:abstractNumId w:val="17"/>
  </w:num>
  <w:num w:numId="3">
    <w:abstractNumId w:val="7"/>
  </w:num>
  <w:num w:numId="4">
    <w:abstractNumId w:val="2"/>
  </w:num>
  <w:num w:numId="5">
    <w:abstractNumId w:val="10"/>
  </w:num>
  <w:num w:numId="6">
    <w:abstractNumId w:val="0"/>
  </w:num>
  <w:num w:numId="7">
    <w:abstractNumId w:val="11"/>
  </w:num>
  <w:num w:numId="8">
    <w:abstractNumId w:val="6"/>
  </w:num>
  <w:num w:numId="9">
    <w:abstractNumId w:val="9"/>
  </w:num>
  <w:num w:numId="10">
    <w:abstractNumId w:val="15"/>
  </w:num>
  <w:num w:numId="11">
    <w:abstractNumId w:val="18"/>
  </w:num>
  <w:num w:numId="12">
    <w:abstractNumId w:val="14"/>
  </w:num>
  <w:num w:numId="13">
    <w:abstractNumId w:val="5"/>
  </w:num>
  <w:num w:numId="14">
    <w:abstractNumId w:val="12"/>
  </w:num>
  <w:num w:numId="15">
    <w:abstractNumId w:val="1"/>
  </w:num>
  <w:num w:numId="16">
    <w:abstractNumId w:val="13"/>
  </w:num>
  <w:num w:numId="17">
    <w:abstractNumId w:val="19"/>
  </w:num>
  <w:num w:numId="18">
    <w:abstractNumId w:val="3"/>
  </w:num>
  <w:num w:numId="19">
    <w:abstractNumId w:val="4"/>
  </w:num>
  <w:num w:numId="20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E0EA0"/>
    <w:rsid w:val="00001860"/>
    <w:rsid w:val="000044DC"/>
    <w:rsid w:val="00014595"/>
    <w:rsid w:val="0002686C"/>
    <w:rsid w:val="00033899"/>
    <w:rsid w:val="00045AFF"/>
    <w:rsid w:val="00052728"/>
    <w:rsid w:val="000555F5"/>
    <w:rsid w:val="00075F8E"/>
    <w:rsid w:val="00084DB6"/>
    <w:rsid w:val="000B1DBD"/>
    <w:rsid w:val="000C30BF"/>
    <w:rsid w:val="000F5AAC"/>
    <w:rsid w:val="000F68F4"/>
    <w:rsid w:val="000F6AAA"/>
    <w:rsid w:val="00103509"/>
    <w:rsid w:val="00104E17"/>
    <w:rsid w:val="00110EE7"/>
    <w:rsid w:val="00114384"/>
    <w:rsid w:val="00133066"/>
    <w:rsid w:val="00140D45"/>
    <w:rsid w:val="0016204F"/>
    <w:rsid w:val="0016399C"/>
    <w:rsid w:val="00185B0A"/>
    <w:rsid w:val="00196C24"/>
    <w:rsid w:val="001B274D"/>
    <w:rsid w:val="001B4F46"/>
    <w:rsid w:val="001B5DE8"/>
    <w:rsid w:val="001D3852"/>
    <w:rsid w:val="001E0EA0"/>
    <w:rsid w:val="001E31CA"/>
    <w:rsid w:val="00203EC9"/>
    <w:rsid w:val="00206285"/>
    <w:rsid w:val="002332AC"/>
    <w:rsid w:val="00237B38"/>
    <w:rsid w:val="00257756"/>
    <w:rsid w:val="00263F33"/>
    <w:rsid w:val="002928EF"/>
    <w:rsid w:val="002A4300"/>
    <w:rsid w:val="002D30AD"/>
    <w:rsid w:val="00307438"/>
    <w:rsid w:val="003145EB"/>
    <w:rsid w:val="00322ADC"/>
    <w:rsid w:val="0033793F"/>
    <w:rsid w:val="00357EC3"/>
    <w:rsid w:val="00385192"/>
    <w:rsid w:val="0039025D"/>
    <w:rsid w:val="003A2494"/>
    <w:rsid w:val="003E62B7"/>
    <w:rsid w:val="003F3529"/>
    <w:rsid w:val="004129FD"/>
    <w:rsid w:val="004234B7"/>
    <w:rsid w:val="00480141"/>
    <w:rsid w:val="0048106A"/>
    <w:rsid w:val="00483AEF"/>
    <w:rsid w:val="004907AB"/>
    <w:rsid w:val="004944BB"/>
    <w:rsid w:val="004A09BA"/>
    <w:rsid w:val="004A798E"/>
    <w:rsid w:val="004B4710"/>
    <w:rsid w:val="004C7006"/>
    <w:rsid w:val="004E669C"/>
    <w:rsid w:val="004F2EA6"/>
    <w:rsid w:val="004F5E79"/>
    <w:rsid w:val="00517A8A"/>
    <w:rsid w:val="00537087"/>
    <w:rsid w:val="00542F53"/>
    <w:rsid w:val="0055765B"/>
    <w:rsid w:val="005921A0"/>
    <w:rsid w:val="005A5C4E"/>
    <w:rsid w:val="005C4B73"/>
    <w:rsid w:val="005D0E60"/>
    <w:rsid w:val="005D6710"/>
    <w:rsid w:val="005D7443"/>
    <w:rsid w:val="006046D1"/>
    <w:rsid w:val="00627D39"/>
    <w:rsid w:val="00630BC8"/>
    <w:rsid w:val="0063291E"/>
    <w:rsid w:val="006405D8"/>
    <w:rsid w:val="006518FD"/>
    <w:rsid w:val="00654672"/>
    <w:rsid w:val="0065708F"/>
    <w:rsid w:val="00662EBA"/>
    <w:rsid w:val="006A0534"/>
    <w:rsid w:val="006A42F0"/>
    <w:rsid w:val="006B1BD6"/>
    <w:rsid w:val="006B6B83"/>
    <w:rsid w:val="006D0496"/>
    <w:rsid w:val="006E152F"/>
    <w:rsid w:val="006F26F7"/>
    <w:rsid w:val="006F7E04"/>
    <w:rsid w:val="00701234"/>
    <w:rsid w:val="00710E20"/>
    <w:rsid w:val="00713412"/>
    <w:rsid w:val="0072220E"/>
    <w:rsid w:val="00722723"/>
    <w:rsid w:val="00750B8C"/>
    <w:rsid w:val="00776CEA"/>
    <w:rsid w:val="007934B5"/>
    <w:rsid w:val="0079515C"/>
    <w:rsid w:val="007978DB"/>
    <w:rsid w:val="007B678C"/>
    <w:rsid w:val="007B6D48"/>
    <w:rsid w:val="007C213A"/>
    <w:rsid w:val="007C401E"/>
    <w:rsid w:val="007D52F3"/>
    <w:rsid w:val="007D5B9A"/>
    <w:rsid w:val="007D7A33"/>
    <w:rsid w:val="007E1769"/>
    <w:rsid w:val="007E5F3A"/>
    <w:rsid w:val="0080264B"/>
    <w:rsid w:val="008178AA"/>
    <w:rsid w:val="0087106A"/>
    <w:rsid w:val="008730B4"/>
    <w:rsid w:val="008779B8"/>
    <w:rsid w:val="008B1314"/>
    <w:rsid w:val="008B6C0B"/>
    <w:rsid w:val="008E0938"/>
    <w:rsid w:val="008E357D"/>
    <w:rsid w:val="00911DBD"/>
    <w:rsid w:val="00915455"/>
    <w:rsid w:val="009156C0"/>
    <w:rsid w:val="00917735"/>
    <w:rsid w:val="00922A9D"/>
    <w:rsid w:val="009371E3"/>
    <w:rsid w:val="00956129"/>
    <w:rsid w:val="00967202"/>
    <w:rsid w:val="009846C6"/>
    <w:rsid w:val="00985007"/>
    <w:rsid w:val="00986A41"/>
    <w:rsid w:val="00991C9E"/>
    <w:rsid w:val="00997041"/>
    <w:rsid w:val="009C47D4"/>
    <w:rsid w:val="009C66FF"/>
    <w:rsid w:val="009E3D8D"/>
    <w:rsid w:val="009E6BDF"/>
    <w:rsid w:val="00A029E7"/>
    <w:rsid w:val="00A06108"/>
    <w:rsid w:val="00A1092A"/>
    <w:rsid w:val="00A13039"/>
    <w:rsid w:val="00A1306B"/>
    <w:rsid w:val="00A13963"/>
    <w:rsid w:val="00A13C42"/>
    <w:rsid w:val="00A62699"/>
    <w:rsid w:val="00A65025"/>
    <w:rsid w:val="00A871C6"/>
    <w:rsid w:val="00A9672D"/>
    <w:rsid w:val="00AA176A"/>
    <w:rsid w:val="00AB4C64"/>
    <w:rsid w:val="00AB7EC4"/>
    <w:rsid w:val="00AD0290"/>
    <w:rsid w:val="00AD7FEB"/>
    <w:rsid w:val="00AF4D45"/>
    <w:rsid w:val="00AF5439"/>
    <w:rsid w:val="00B1118E"/>
    <w:rsid w:val="00B34A3C"/>
    <w:rsid w:val="00B452F9"/>
    <w:rsid w:val="00B46A3F"/>
    <w:rsid w:val="00B5205F"/>
    <w:rsid w:val="00B60C1E"/>
    <w:rsid w:val="00B63073"/>
    <w:rsid w:val="00B7544D"/>
    <w:rsid w:val="00B768A1"/>
    <w:rsid w:val="00B81644"/>
    <w:rsid w:val="00BA5BFB"/>
    <w:rsid w:val="00BD2C1A"/>
    <w:rsid w:val="00BD7584"/>
    <w:rsid w:val="00C2586A"/>
    <w:rsid w:val="00C27095"/>
    <w:rsid w:val="00C34624"/>
    <w:rsid w:val="00C352FE"/>
    <w:rsid w:val="00C4244A"/>
    <w:rsid w:val="00C81EA4"/>
    <w:rsid w:val="00C906D4"/>
    <w:rsid w:val="00CA2D80"/>
    <w:rsid w:val="00CA4A8B"/>
    <w:rsid w:val="00CB7129"/>
    <w:rsid w:val="00CC4A37"/>
    <w:rsid w:val="00CC574D"/>
    <w:rsid w:val="00CE5D94"/>
    <w:rsid w:val="00CE6502"/>
    <w:rsid w:val="00D15C6E"/>
    <w:rsid w:val="00D461DF"/>
    <w:rsid w:val="00D7091A"/>
    <w:rsid w:val="00D83B02"/>
    <w:rsid w:val="00DA73BE"/>
    <w:rsid w:val="00DC0794"/>
    <w:rsid w:val="00DC0A3D"/>
    <w:rsid w:val="00DC1E4C"/>
    <w:rsid w:val="00DC2094"/>
    <w:rsid w:val="00DD3B45"/>
    <w:rsid w:val="00DF5EAD"/>
    <w:rsid w:val="00E352B6"/>
    <w:rsid w:val="00E366E0"/>
    <w:rsid w:val="00E40346"/>
    <w:rsid w:val="00E40859"/>
    <w:rsid w:val="00E44E50"/>
    <w:rsid w:val="00E60D66"/>
    <w:rsid w:val="00E7593E"/>
    <w:rsid w:val="00E856E9"/>
    <w:rsid w:val="00E91619"/>
    <w:rsid w:val="00E9234F"/>
    <w:rsid w:val="00E94576"/>
    <w:rsid w:val="00EB435C"/>
    <w:rsid w:val="00ED1FAC"/>
    <w:rsid w:val="00ED247B"/>
    <w:rsid w:val="00ED6D1B"/>
    <w:rsid w:val="00EE693B"/>
    <w:rsid w:val="00F13ABD"/>
    <w:rsid w:val="00F17198"/>
    <w:rsid w:val="00F233A2"/>
    <w:rsid w:val="00F376BE"/>
    <w:rsid w:val="00F76D36"/>
    <w:rsid w:val="00F84D85"/>
    <w:rsid w:val="00F851EB"/>
    <w:rsid w:val="00FB35BA"/>
    <w:rsid w:val="00FE492C"/>
    <w:rsid w:val="00FF73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line number" w:uiPriority="0"/>
    <w:lsdException w:name="page number" w:uiPriority="0"/>
    <w:lsdException w:name="Lis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4A3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E0EA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1E0EA0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1E0EA0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1"/>
    <w:qFormat/>
    <w:rsid w:val="001E0EA0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1E0EA0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1E0EA0"/>
    <w:pPr>
      <w:spacing w:before="240" w:after="60"/>
      <w:outlineLvl w:val="5"/>
    </w:pPr>
    <w:rPr>
      <w:rFonts w:eastAsia="Times New Roman"/>
      <w:b/>
      <w:bCs/>
    </w:rPr>
  </w:style>
  <w:style w:type="paragraph" w:styleId="7">
    <w:name w:val="heading 7"/>
    <w:basedOn w:val="a"/>
    <w:next w:val="a"/>
    <w:link w:val="70"/>
    <w:qFormat/>
    <w:rsid w:val="001E0EA0"/>
    <w:pPr>
      <w:spacing w:before="240" w:after="60"/>
      <w:outlineLvl w:val="6"/>
    </w:pPr>
    <w:rPr>
      <w:rFonts w:eastAsia="Times New Roman"/>
    </w:rPr>
  </w:style>
  <w:style w:type="paragraph" w:styleId="8">
    <w:name w:val="heading 8"/>
    <w:basedOn w:val="a"/>
    <w:next w:val="a"/>
    <w:link w:val="80"/>
    <w:qFormat/>
    <w:rsid w:val="001E0EA0"/>
    <w:pPr>
      <w:spacing w:before="240" w:after="60"/>
      <w:outlineLvl w:val="7"/>
    </w:pPr>
    <w:rPr>
      <w:rFonts w:eastAsia="Times New Roman"/>
      <w:i/>
      <w:iCs/>
    </w:rPr>
  </w:style>
  <w:style w:type="paragraph" w:styleId="9">
    <w:name w:val="heading 9"/>
    <w:basedOn w:val="a"/>
    <w:next w:val="a"/>
    <w:link w:val="90"/>
    <w:qFormat/>
    <w:rsid w:val="001E0EA0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E0EA0"/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basedOn w:val="a0"/>
    <w:link w:val="2"/>
    <w:rsid w:val="001E0EA0"/>
    <w:rPr>
      <w:rFonts w:ascii="Cambria" w:eastAsia="Times New Roman" w:hAnsi="Cambria"/>
      <w:b/>
      <w:bCs/>
      <w:i/>
      <w:iCs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rsid w:val="001E0EA0"/>
    <w:rPr>
      <w:rFonts w:ascii="Cambria" w:eastAsia="Times New Roman" w:hAnsi="Cambria"/>
      <w:b/>
      <w:bCs/>
      <w:sz w:val="26"/>
      <w:szCs w:val="26"/>
      <w:lang w:eastAsia="en-US"/>
    </w:rPr>
  </w:style>
  <w:style w:type="character" w:customStyle="1" w:styleId="40">
    <w:name w:val="Заголовок 4 Знак"/>
    <w:basedOn w:val="a0"/>
    <w:rsid w:val="001E0EA0"/>
    <w:rPr>
      <w:rFonts w:asciiTheme="minorHAnsi" w:eastAsiaTheme="minorEastAsia" w:hAnsiTheme="minorHAnsi" w:cstheme="minorBidi"/>
      <w:b/>
      <w:bCs/>
      <w:sz w:val="28"/>
      <w:szCs w:val="28"/>
      <w:lang w:eastAsia="en-US"/>
    </w:rPr>
  </w:style>
  <w:style w:type="character" w:customStyle="1" w:styleId="50">
    <w:name w:val="Заголовок 5 Знак"/>
    <w:basedOn w:val="a0"/>
    <w:link w:val="5"/>
    <w:rsid w:val="001E0EA0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basedOn w:val="a0"/>
    <w:link w:val="6"/>
    <w:rsid w:val="001E0EA0"/>
    <w:rPr>
      <w:rFonts w:eastAsia="Times New Roman"/>
      <w:b/>
      <w:bCs/>
      <w:sz w:val="22"/>
      <w:szCs w:val="22"/>
      <w:lang w:eastAsia="en-US"/>
    </w:rPr>
  </w:style>
  <w:style w:type="character" w:customStyle="1" w:styleId="70">
    <w:name w:val="Заголовок 7 Знак"/>
    <w:basedOn w:val="a0"/>
    <w:link w:val="7"/>
    <w:rsid w:val="001E0EA0"/>
    <w:rPr>
      <w:rFonts w:eastAsia="Times New Roman"/>
      <w:sz w:val="22"/>
      <w:szCs w:val="22"/>
      <w:lang w:eastAsia="en-US"/>
    </w:rPr>
  </w:style>
  <w:style w:type="character" w:customStyle="1" w:styleId="80">
    <w:name w:val="Заголовок 8 Знак"/>
    <w:basedOn w:val="a0"/>
    <w:link w:val="8"/>
    <w:rsid w:val="001E0EA0"/>
    <w:rPr>
      <w:rFonts w:eastAsia="Times New Roman"/>
      <w:i/>
      <w:iCs/>
      <w:sz w:val="22"/>
      <w:szCs w:val="22"/>
      <w:lang w:eastAsia="en-US"/>
    </w:rPr>
  </w:style>
  <w:style w:type="character" w:customStyle="1" w:styleId="90">
    <w:name w:val="Заголовок 9 Знак"/>
    <w:basedOn w:val="a0"/>
    <w:link w:val="9"/>
    <w:rsid w:val="001E0EA0"/>
    <w:rPr>
      <w:rFonts w:ascii="Cambria" w:eastAsia="Times New Roman" w:hAnsi="Cambria"/>
      <w:sz w:val="22"/>
      <w:szCs w:val="22"/>
      <w:lang w:eastAsia="en-US"/>
    </w:rPr>
  </w:style>
  <w:style w:type="numbering" w:customStyle="1" w:styleId="12">
    <w:name w:val="Нет списка1"/>
    <w:next w:val="a2"/>
    <w:semiHidden/>
    <w:unhideWhenUsed/>
    <w:rsid w:val="001E0EA0"/>
  </w:style>
  <w:style w:type="paragraph" w:customStyle="1" w:styleId="21">
    <w:name w:val="Знак2 Знак Знак Знак Знак Знак Знак1"/>
    <w:basedOn w:val="a"/>
    <w:rsid w:val="001E0EA0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character" w:customStyle="1" w:styleId="41">
    <w:name w:val="Заголовок 4 Знак1"/>
    <w:link w:val="4"/>
    <w:rsid w:val="001E0EA0"/>
    <w:rPr>
      <w:rFonts w:eastAsia="Times New Roman"/>
      <w:b/>
      <w:bCs/>
      <w:sz w:val="28"/>
      <w:szCs w:val="28"/>
      <w:lang w:eastAsia="en-US"/>
    </w:rPr>
  </w:style>
  <w:style w:type="paragraph" w:styleId="a3">
    <w:name w:val="Title"/>
    <w:basedOn w:val="a"/>
    <w:next w:val="a"/>
    <w:link w:val="a4"/>
    <w:qFormat/>
    <w:rsid w:val="001E0EA0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rsid w:val="001E0EA0"/>
    <w:rPr>
      <w:rFonts w:ascii="Cambria" w:eastAsia="Times New Roman" w:hAnsi="Cambria"/>
      <w:b/>
      <w:bCs/>
      <w:kern w:val="28"/>
      <w:sz w:val="32"/>
      <w:szCs w:val="32"/>
      <w:lang w:eastAsia="en-US"/>
    </w:rPr>
  </w:style>
  <w:style w:type="paragraph" w:styleId="a5">
    <w:name w:val="Subtitle"/>
    <w:basedOn w:val="a"/>
    <w:next w:val="a"/>
    <w:link w:val="a6"/>
    <w:qFormat/>
    <w:rsid w:val="001E0EA0"/>
    <w:pPr>
      <w:spacing w:after="60"/>
      <w:jc w:val="center"/>
      <w:outlineLvl w:val="1"/>
    </w:pPr>
    <w:rPr>
      <w:rFonts w:ascii="Cambria" w:eastAsia="Times New Roman" w:hAnsi="Cambria"/>
    </w:rPr>
  </w:style>
  <w:style w:type="character" w:customStyle="1" w:styleId="a6">
    <w:name w:val="Подзаголовок Знак"/>
    <w:basedOn w:val="a0"/>
    <w:link w:val="a5"/>
    <w:rsid w:val="001E0EA0"/>
    <w:rPr>
      <w:rFonts w:ascii="Cambria" w:eastAsia="Times New Roman" w:hAnsi="Cambria"/>
      <w:sz w:val="22"/>
      <w:szCs w:val="22"/>
      <w:lang w:eastAsia="en-US"/>
    </w:rPr>
  </w:style>
  <w:style w:type="character" w:styleId="a7">
    <w:name w:val="Strong"/>
    <w:qFormat/>
    <w:rsid w:val="001E0EA0"/>
    <w:rPr>
      <w:b/>
      <w:bCs/>
    </w:rPr>
  </w:style>
  <w:style w:type="character" w:styleId="a8">
    <w:name w:val="Emphasis"/>
    <w:qFormat/>
    <w:rsid w:val="001E0EA0"/>
    <w:rPr>
      <w:i/>
      <w:iCs/>
    </w:rPr>
  </w:style>
  <w:style w:type="paragraph" w:styleId="a9">
    <w:name w:val="No Spacing"/>
    <w:basedOn w:val="a"/>
    <w:qFormat/>
    <w:rsid w:val="001E0EA0"/>
  </w:style>
  <w:style w:type="paragraph" w:styleId="aa">
    <w:name w:val="List Paragraph"/>
    <w:basedOn w:val="a"/>
    <w:qFormat/>
    <w:rsid w:val="001E0EA0"/>
    <w:pPr>
      <w:ind w:left="708"/>
    </w:pPr>
  </w:style>
  <w:style w:type="paragraph" w:styleId="22">
    <w:name w:val="Quote"/>
    <w:basedOn w:val="a"/>
    <w:next w:val="a"/>
    <w:link w:val="23"/>
    <w:uiPriority w:val="29"/>
    <w:qFormat/>
    <w:rsid w:val="001E0EA0"/>
    <w:rPr>
      <w:i/>
      <w:iCs/>
      <w:color w:val="000000"/>
    </w:rPr>
  </w:style>
  <w:style w:type="character" w:customStyle="1" w:styleId="23">
    <w:name w:val="Цитата 2 Знак"/>
    <w:basedOn w:val="a0"/>
    <w:link w:val="22"/>
    <w:uiPriority w:val="29"/>
    <w:rsid w:val="001E0EA0"/>
    <w:rPr>
      <w:i/>
      <w:iCs/>
      <w:color w:val="000000"/>
      <w:sz w:val="22"/>
      <w:szCs w:val="22"/>
      <w:lang w:eastAsia="en-US"/>
    </w:rPr>
  </w:style>
  <w:style w:type="paragraph" w:styleId="ab">
    <w:name w:val="Intense Quote"/>
    <w:basedOn w:val="a"/>
    <w:next w:val="a"/>
    <w:link w:val="ac"/>
    <w:uiPriority w:val="30"/>
    <w:qFormat/>
    <w:rsid w:val="001E0EA0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c">
    <w:name w:val="Выделенная цитата Знак"/>
    <w:basedOn w:val="a0"/>
    <w:link w:val="ab"/>
    <w:uiPriority w:val="30"/>
    <w:rsid w:val="001E0EA0"/>
    <w:rPr>
      <w:b/>
      <w:bCs/>
      <w:i/>
      <w:iCs/>
      <w:color w:val="4F81BD"/>
      <w:sz w:val="22"/>
      <w:szCs w:val="22"/>
      <w:lang w:eastAsia="en-US"/>
    </w:rPr>
  </w:style>
  <w:style w:type="character" w:styleId="ad">
    <w:name w:val="Subtle Emphasis"/>
    <w:uiPriority w:val="19"/>
    <w:qFormat/>
    <w:rsid w:val="001E0EA0"/>
    <w:rPr>
      <w:i/>
      <w:iCs/>
      <w:color w:val="808080"/>
    </w:rPr>
  </w:style>
  <w:style w:type="character" w:styleId="ae">
    <w:name w:val="Intense Emphasis"/>
    <w:uiPriority w:val="21"/>
    <w:qFormat/>
    <w:rsid w:val="001E0EA0"/>
    <w:rPr>
      <w:b/>
      <w:bCs/>
      <w:i/>
      <w:iCs/>
      <w:color w:val="4F81BD"/>
    </w:rPr>
  </w:style>
  <w:style w:type="character" w:styleId="af">
    <w:name w:val="Subtle Reference"/>
    <w:uiPriority w:val="31"/>
    <w:qFormat/>
    <w:rsid w:val="001E0EA0"/>
    <w:rPr>
      <w:smallCaps/>
      <w:color w:val="C0504D"/>
      <w:u w:val="single"/>
    </w:rPr>
  </w:style>
  <w:style w:type="character" w:styleId="af0">
    <w:name w:val="Intense Reference"/>
    <w:uiPriority w:val="32"/>
    <w:qFormat/>
    <w:rsid w:val="001E0EA0"/>
    <w:rPr>
      <w:b/>
      <w:bCs/>
      <w:smallCaps/>
      <w:color w:val="C0504D"/>
      <w:spacing w:val="5"/>
      <w:u w:val="single"/>
    </w:rPr>
  </w:style>
  <w:style w:type="character" w:styleId="af1">
    <w:name w:val="Book Title"/>
    <w:uiPriority w:val="33"/>
    <w:qFormat/>
    <w:rsid w:val="001E0EA0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qFormat/>
    <w:rsid w:val="001E0EA0"/>
    <w:pPr>
      <w:outlineLvl w:val="9"/>
    </w:pPr>
  </w:style>
  <w:style w:type="paragraph" w:styleId="af3">
    <w:name w:val="Body Text Indent"/>
    <w:basedOn w:val="a"/>
    <w:link w:val="af4"/>
    <w:rsid w:val="001E0EA0"/>
    <w:pPr>
      <w:spacing w:before="60" w:after="0" w:line="240" w:lineRule="auto"/>
      <w:jc w:val="center"/>
    </w:pPr>
    <w:rPr>
      <w:rFonts w:ascii="Times New Roman" w:eastAsia="Times New Roman" w:hAnsi="Times New Roman"/>
      <w:caps/>
      <w:sz w:val="18"/>
      <w:szCs w:val="18"/>
      <w:lang w:eastAsia="ru-RU"/>
    </w:rPr>
  </w:style>
  <w:style w:type="character" w:customStyle="1" w:styleId="af4">
    <w:name w:val="Основной текст с отступом Знак"/>
    <w:basedOn w:val="a0"/>
    <w:link w:val="af3"/>
    <w:rsid w:val="001E0EA0"/>
    <w:rPr>
      <w:rFonts w:ascii="Times New Roman" w:eastAsia="Times New Roman" w:hAnsi="Times New Roman"/>
      <w:caps/>
      <w:sz w:val="18"/>
      <w:szCs w:val="18"/>
    </w:rPr>
  </w:style>
  <w:style w:type="paragraph" w:customStyle="1" w:styleId="ConsPlusNonformat">
    <w:name w:val="ConsPlusNonformat"/>
    <w:rsid w:val="001E0EA0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customStyle="1" w:styleId="ConsPlusNormal">
    <w:name w:val="ConsPlusNormal"/>
    <w:rsid w:val="001E0EA0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31">
    <w:name w:val="Body Text 3"/>
    <w:basedOn w:val="a"/>
    <w:link w:val="32"/>
    <w:rsid w:val="001E0EA0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1E0EA0"/>
    <w:rPr>
      <w:rFonts w:ascii="Times New Roman" w:eastAsia="Times New Roman" w:hAnsi="Times New Roman"/>
      <w:sz w:val="16"/>
      <w:szCs w:val="16"/>
    </w:rPr>
  </w:style>
  <w:style w:type="paragraph" w:customStyle="1" w:styleId="ConsNormal">
    <w:name w:val="ConsNormal"/>
    <w:rsid w:val="001E0EA0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/>
    </w:rPr>
  </w:style>
  <w:style w:type="paragraph" w:styleId="af5">
    <w:name w:val="Body Text"/>
    <w:aliases w:val=" Знак"/>
    <w:basedOn w:val="a"/>
    <w:link w:val="af6"/>
    <w:rsid w:val="001E0EA0"/>
    <w:pPr>
      <w:spacing w:after="120" w:line="240" w:lineRule="auto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af6">
    <w:name w:val="Основной текст Знак"/>
    <w:aliases w:val=" Знак Знак"/>
    <w:basedOn w:val="a0"/>
    <w:link w:val="af5"/>
    <w:rsid w:val="001E0EA0"/>
    <w:rPr>
      <w:rFonts w:ascii="Times New Roman" w:eastAsia="Times New Roman" w:hAnsi="Times New Roman"/>
      <w:sz w:val="28"/>
      <w:szCs w:val="28"/>
    </w:rPr>
  </w:style>
  <w:style w:type="paragraph" w:styleId="af7">
    <w:name w:val="Normal (Web)"/>
    <w:aliases w:val="Обычный (Web),Обычный (Web)1"/>
    <w:basedOn w:val="a"/>
    <w:unhideWhenUsed/>
    <w:rsid w:val="001E0EA0"/>
    <w:pPr>
      <w:spacing w:after="0" w:line="384" w:lineRule="atLeas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acotsikko1">
    <w:name w:val="macotsikko1"/>
    <w:basedOn w:val="a"/>
    <w:rsid w:val="001E0EA0"/>
    <w:pPr>
      <w:spacing w:before="155" w:after="155" w:line="360" w:lineRule="auto"/>
      <w:ind w:left="155" w:right="155"/>
    </w:pPr>
    <w:rPr>
      <w:rFonts w:ascii="Verdana" w:eastAsia="Times New Roman" w:hAnsi="Verdana"/>
      <w:b/>
      <w:bCs/>
      <w:color w:val="000000"/>
      <w:sz w:val="24"/>
      <w:szCs w:val="24"/>
      <w:lang w:eastAsia="ru-RU"/>
    </w:rPr>
  </w:style>
  <w:style w:type="paragraph" w:customStyle="1" w:styleId="qe9If23">
    <w:name w:val="Îñíîâíîqe9 òåêñò ñ îIf2ñòóïîì 3"/>
    <w:basedOn w:val="a"/>
    <w:rsid w:val="001E0EA0"/>
    <w:pPr>
      <w:widowControl w:val="0"/>
      <w:spacing w:after="0" w:line="288" w:lineRule="auto"/>
      <w:ind w:firstLine="709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af8">
    <w:name w:val="header"/>
    <w:basedOn w:val="a"/>
    <w:link w:val="af9"/>
    <w:uiPriority w:val="99"/>
    <w:rsid w:val="001E0EA0"/>
    <w:pPr>
      <w:tabs>
        <w:tab w:val="center" w:pos="4677"/>
        <w:tab w:val="right" w:pos="9355"/>
      </w:tabs>
    </w:pPr>
  </w:style>
  <w:style w:type="character" w:customStyle="1" w:styleId="af9">
    <w:name w:val="Верхний колонтитул Знак"/>
    <w:basedOn w:val="a0"/>
    <w:link w:val="af8"/>
    <w:uiPriority w:val="99"/>
    <w:rsid w:val="001E0EA0"/>
    <w:rPr>
      <w:sz w:val="22"/>
      <w:szCs w:val="22"/>
      <w:lang w:eastAsia="en-US"/>
    </w:rPr>
  </w:style>
  <w:style w:type="character" w:styleId="afa">
    <w:name w:val="page number"/>
    <w:rsid w:val="001E0EA0"/>
  </w:style>
  <w:style w:type="paragraph" w:styleId="24">
    <w:name w:val="Body Text Indent 2"/>
    <w:aliases w:val=" Знак Знак Знак,Знак Знак"/>
    <w:basedOn w:val="a"/>
    <w:link w:val="25"/>
    <w:rsid w:val="001E0EA0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aliases w:val=" Знак Знак Знак Знак,Знак Знак Знак1"/>
    <w:basedOn w:val="a0"/>
    <w:link w:val="24"/>
    <w:uiPriority w:val="99"/>
    <w:rsid w:val="001E0EA0"/>
    <w:rPr>
      <w:sz w:val="22"/>
      <w:szCs w:val="22"/>
      <w:lang w:eastAsia="en-US"/>
    </w:rPr>
  </w:style>
  <w:style w:type="paragraph" w:customStyle="1" w:styleId="NormalANX">
    <w:name w:val="NormalANX"/>
    <w:basedOn w:val="a"/>
    <w:rsid w:val="001E0EA0"/>
    <w:pPr>
      <w:spacing w:before="240" w:after="240" w:line="360" w:lineRule="auto"/>
      <w:ind w:firstLine="720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Style11">
    <w:name w:val="Style11"/>
    <w:basedOn w:val="a"/>
    <w:rsid w:val="001E0EA0"/>
    <w:pPr>
      <w:widowControl w:val="0"/>
      <w:autoSpaceDE w:val="0"/>
      <w:autoSpaceDN w:val="0"/>
      <w:adjustRightInd w:val="0"/>
      <w:spacing w:after="0" w:line="446" w:lineRule="exact"/>
      <w:ind w:firstLine="706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9">
    <w:name w:val="Font Style19"/>
    <w:rsid w:val="001E0EA0"/>
    <w:rPr>
      <w:rFonts w:ascii="Times New Roman" w:hAnsi="Times New Roman" w:cs="Times New Roman"/>
      <w:sz w:val="26"/>
      <w:szCs w:val="26"/>
    </w:rPr>
  </w:style>
  <w:style w:type="paragraph" w:styleId="afb">
    <w:name w:val="footer"/>
    <w:basedOn w:val="a"/>
    <w:link w:val="afc"/>
    <w:uiPriority w:val="99"/>
    <w:rsid w:val="001E0EA0"/>
    <w:pPr>
      <w:tabs>
        <w:tab w:val="center" w:pos="4677"/>
        <w:tab w:val="right" w:pos="9355"/>
      </w:tabs>
    </w:pPr>
  </w:style>
  <w:style w:type="character" w:customStyle="1" w:styleId="afc">
    <w:name w:val="Нижний колонтитул Знак"/>
    <w:basedOn w:val="a0"/>
    <w:link w:val="afb"/>
    <w:uiPriority w:val="99"/>
    <w:rsid w:val="001E0EA0"/>
    <w:rPr>
      <w:sz w:val="22"/>
      <w:szCs w:val="22"/>
      <w:lang w:eastAsia="en-US"/>
    </w:rPr>
  </w:style>
  <w:style w:type="paragraph" w:customStyle="1" w:styleId="13">
    <w:name w:val="Стиль1"/>
    <w:basedOn w:val="af7"/>
    <w:rsid w:val="001E0EA0"/>
    <w:pPr>
      <w:spacing w:line="240" w:lineRule="auto"/>
      <w:ind w:firstLine="709"/>
      <w:jc w:val="both"/>
    </w:pPr>
    <w:rPr>
      <w:sz w:val="28"/>
      <w:szCs w:val="28"/>
    </w:rPr>
  </w:style>
  <w:style w:type="character" w:styleId="afd">
    <w:name w:val="Hyperlink"/>
    <w:rsid w:val="001E0EA0"/>
    <w:rPr>
      <w:color w:val="0000FF"/>
      <w:u w:val="single"/>
    </w:rPr>
  </w:style>
  <w:style w:type="paragraph" w:styleId="33">
    <w:name w:val="List 3"/>
    <w:basedOn w:val="a"/>
    <w:rsid w:val="001E0EA0"/>
    <w:pPr>
      <w:spacing w:after="0" w:line="240" w:lineRule="auto"/>
      <w:ind w:left="849" w:hanging="283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6">
    <w:name w:val="Body Text 2"/>
    <w:basedOn w:val="a"/>
    <w:link w:val="27"/>
    <w:rsid w:val="001E0EA0"/>
    <w:pPr>
      <w:spacing w:after="120" w:line="480" w:lineRule="auto"/>
    </w:pPr>
  </w:style>
  <w:style w:type="character" w:customStyle="1" w:styleId="27">
    <w:name w:val="Основной текст 2 Знак"/>
    <w:basedOn w:val="a0"/>
    <w:link w:val="26"/>
    <w:rsid w:val="001E0EA0"/>
    <w:rPr>
      <w:sz w:val="22"/>
      <w:szCs w:val="22"/>
      <w:lang w:eastAsia="en-US"/>
    </w:rPr>
  </w:style>
  <w:style w:type="paragraph" w:customStyle="1" w:styleId="afe">
    <w:name w:val="Знак Знак Знак"/>
    <w:basedOn w:val="a"/>
    <w:rsid w:val="001E0EA0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styleId="34">
    <w:name w:val="Body Text Indent 3"/>
    <w:basedOn w:val="a"/>
    <w:link w:val="35"/>
    <w:rsid w:val="001E0EA0"/>
    <w:pPr>
      <w:spacing w:after="120" w:line="240" w:lineRule="auto"/>
      <w:ind w:left="283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0"/>
    <w:link w:val="34"/>
    <w:rsid w:val="001E0EA0"/>
    <w:rPr>
      <w:rFonts w:ascii="Times New Roman" w:eastAsia="Times New Roman" w:hAnsi="Times New Roman"/>
      <w:color w:val="000000"/>
      <w:sz w:val="16"/>
      <w:szCs w:val="16"/>
    </w:rPr>
  </w:style>
  <w:style w:type="paragraph" w:customStyle="1" w:styleId="14">
    <w:name w:val="Обычный1"/>
    <w:rsid w:val="001E0EA0"/>
    <w:rPr>
      <w:rFonts w:ascii="Times New Roman" w:eastAsia="Times New Roman" w:hAnsi="Times New Roman"/>
    </w:rPr>
  </w:style>
  <w:style w:type="paragraph" w:customStyle="1" w:styleId="aff">
    <w:name w:val="МОН основной"/>
    <w:basedOn w:val="a"/>
    <w:rsid w:val="001E0EA0"/>
    <w:pPr>
      <w:widowControl w:val="0"/>
      <w:autoSpaceDE w:val="0"/>
      <w:autoSpaceDN w:val="0"/>
      <w:adjustRightInd w:val="0"/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110">
    <w:name w:val="заголовок11"/>
    <w:basedOn w:val="a"/>
    <w:rsid w:val="001E0EA0"/>
    <w:pPr>
      <w:spacing w:after="0" w:line="360" w:lineRule="auto"/>
      <w:ind w:left="113" w:right="227" w:firstLine="357"/>
      <w:jc w:val="center"/>
    </w:pPr>
    <w:rPr>
      <w:rFonts w:ascii="Times New Roman" w:eastAsia="Times New Roman" w:hAnsi="Times New Roman"/>
      <w:b/>
      <w:sz w:val="24"/>
      <w:szCs w:val="20"/>
      <w:lang w:val="en-US" w:eastAsia="ru-RU"/>
    </w:rPr>
  </w:style>
  <w:style w:type="paragraph" w:customStyle="1" w:styleId="28">
    <w:name w:val="стиль2 Знак"/>
    <w:basedOn w:val="a"/>
    <w:rsid w:val="001E0EA0"/>
    <w:pPr>
      <w:widowControl w:val="0"/>
      <w:shd w:val="clear" w:color="auto" w:fill="FFFFFF"/>
      <w:tabs>
        <w:tab w:val="left" w:pos="1440"/>
      </w:tabs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/>
      <w:b/>
      <w:color w:val="000000"/>
      <w:sz w:val="28"/>
      <w:szCs w:val="28"/>
      <w:lang w:eastAsia="ru-RU"/>
    </w:rPr>
  </w:style>
  <w:style w:type="character" w:customStyle="1" w:styleId="29">
    <w:name w:val="стиль2 Знак Знак"/>
    <w:rsid w:val="001E0EA0"/>
    <w:rPr>
      <w:b/>
      <w:color w:val="000000"/>
      <w:sz w:val="28"/>
      <w:szCs w:val="28"/>
      <w:lang w:val="ru-RU" w:eastAsia="ru-RU" w:bidi="ar-SA"/>
    </w:rPr>
  </w:style>
  <w:style w:type="paragraph" w:customStyle="1" w:styleId="11">
    <w:name w:val="Стиль11"/>
    <w:basedOn w:val="a"/>
    <w:rsid w:val="001E0EA0"/>
    <w:pPr>
      <w:numPr>
        <w:numId w:val="2"/>
      </w:numPr>
      <w:tabs>
        <w:tab w:val="clear" w:pos="1791"/>
        <w:tab w:val="num" w:pos="-5400"/>
      </w:tabs>
      <w:spacing w:after="0" w:line="240" w:lineRule="auto"/>
      <w:ind w:left="1260" w:hanging="360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220">
    <w:name w:val="Стиль22"/>
    <w:basedOn w:val="11"/>
    <w:rsid w:val="001E0EA0"/>
    <w:pPr>
      <w:tabs>
        <w:tab w:val="left" w:pos="1260"/>
      </w:tabs>
      <w:ind w:left="0" w:firstLine="900"/>
    </w:pPr>
  </w:style>
  <w:style w:type="paragraph" w:customStyle="1" w:styleId="2a">
    <w:name w:val="Стиль заголовка 2"/>
    <w:basedOn w:val="a"/>
    <w:rsid w:val="001E0EA0"/>
    <w:pPr>
      <w:shd w:val="clear" w:color="auto" w:fill="FFFFFF"/>
      <w:spacing w:after="0" w:line="240" w:lineRule="auto"/>
      <w:jc w:val="center"/>
      <w:outlineLvl w:val="1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character" w:customStyle="1" w:styleId="2b">
    <w:name w:val="Стиль заголовка 2 Знак"/>
    <w:rsid w:val="001E0EA0"/>
    <w:rPr>
      <w:b/>
      <w:bCs/>
      <w:color w:val="000000"/>
      <w:sz w:val="24"/>
      <w:szCs w:val="24"/>
      <w:lang w:val="ru-RU" w:eastAsia="ru-RU" w:bidi="ar-SA"/>
    </w:rPr>
  </w:style>
  <w:style w:type="paragraph" w:customStyle="1" w:styleId="ConsCell">
    <w:name w:val="ConsCell"/>
    <w:rsid w:val="001E0EA0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p6">
    <w:name w:val="p6"/>
    <w:basedOn w:val="a"/>
    <w:rsid w:val="001E0EA0"/>
    <w:pPr>
      <w:tabs>
        <w:tab w:val="left" w:pos="960"/>
      </w:tabs>
      <w:spacing w:after="120" w:line="340" w:lineRule="atLeast"/>
      <w:ind w:left="480"/>
      <w:jc w:val="both"/>
    </w:pPr>
    <w:rPr>
      <w:rFonts w:ascii="Times New Roman" w:eastAsia="Times New Roman" w:hAnsi="Times New Roman"/>
      <w:snapToGrid w:val="0"/>
      <w:sz w:val="24"/>
      <w:szCs w:val="20"/>
      <w:lang w:val="en-US"/>
    </w:rPr>
  </w:style>
  <w:style w:type="character" w:customStyle="1" w:styleId="newsparagraph">
    <w:name w:val="newsparagraph"/>
    <w:rsid w:val="001E0EA0"/>
  </w:style>
  <w:style w:type="character" w:styleId="aff0">
    <w:name w:val="line number"/>
    <w:rsid w:val="001E0EA0"/>
  </w:style>
  <w:style w:type="paragraph" w:styleId="aff1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2"/>
    <w:semiHidden/>
    <w:rsid w:val="001E0EA0"/>
    <w:pPr>
      <w:spacing w:after="0" w:line="240" w:lineRule="auto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character" w:customStyle="1" w:styleId="aff2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1"/>
    <w:semiHidden/>
    <w:rsid w:val="001E0EA0"/>
    <w:rPr>
      <w:rFonts w:ascii="Times New Roman" w:eastAsia="Times New Roman" w:hAnsi="Times New Roman"/>
      <w:color w:val="000000"/>
    </w:rPr>
  </w:style>
  <w:style w:type="character" w:styleId="aff3">
    <w:name w:val="FollowedHyperlink"/>
    <w:rsid w:val="001E0EA0"/>
    <w:rPr>
      <w:color w:val="800080"/>
      <w:u w:val="single"/>
    </w:rPr>
  </w:style>
  <w:style w:type="paragraph" w:customStyle="1" w:styleId="aff4">
    <w:name w:val="Комментарий"/>
    <w:basedOn w:val="a"/>
    <w:next w:val="a"/>
    <w:rsid w:val="001E0EA0"/>
    <w:pPr>
      <w:widowControl w:val="0"/>
      <w:autoSpaceDE w:val="0"/>
      <w:autoSpaceDN w:val="0"/>
      <w:adjustRightInd w:val="0"/>
      <w:spacing w:after="0" w:line="240" w:lineRule="auto"/>
      <w:ind w:left="170"/>
      <w:jc w:val="both"/>
    </w:pPr>
    <w:rPr>
      <w:rFonts w:ascii="Arial" w:eastAsia="Times New Roman" w:hAnsi="Arial"/>
      <w:i/>
      <w:iCs/>
      <w:color w:val="800080"/>
      <w:sz w:val="20"/>
      <w:szCs w:val="20"/>
      <w:lang w:eastAsia="ru-RU"/>
    </w:rPr>
  </w:style>
  <w:style w:type="paragraph" w:customStyle="1" w:styleId="aff5">
    <w:name w:val="Основной"/>
    <w:basedOn w:val="a"/>
    <w:rsid w:val="001E0EA0"/>
    <w:pPr>
      <w:spacing w:after="0" w:line="240" w:lineRule="auto"/>
      <w:outlineLvl w:val="3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095">
    <w:name w:val="Стиль Первая строка:  095 см"/>
    <w:basedOn w:val="a"/>
    <w:rsid w:val="001E0EA0"/>
    <w:pPr>
      <w:spacing w:after="0" w:line="240" w:lineRule="auto"/>
      <w:ind w:firstLine="539"/>
      <w:jc w:val="both"/>
    </w:pPr>
    <w:rPr>
      <w:rFonts w:ascii="Times New Roman" w:eastAsia="Times New Roman" w:hAnsi="Times New Roman"/>
      <w:sz w:val="25"/>
      <w:szCs w:val="25"/>
      <w:lang w:eastAsia="ru-RU"/>
    </w:rPr>
  </w:style>
  <w:style w:type="paragraph" w:customStyle="1" w:styleId="aff6">
    <w:name w:val="Стиль По центру"/>
    <w:basedOn w:val="a"/>
    <w:rsid w:val="001E0EA0"/>
    <w:pPr>
      <w:spacing w:after="0" w:line="240" w:lineRule="auto"/>
      <w:jc w:val="center"/>
    </w:pPr>
    <w:rPr>
      <w:rFonts w:ascii="Times New Roman" w:eastAsia="Times New Roman" w:hAnsi="Times New Roman"/>
      <w:sz w:val="25"/>
      <w:szCs w:val="25"/>
      <w:lang w:eastAsia="ru-RU"/>
    </w:rPr>
  </w:style>
  <w:style w:type="paragraph" w:customStyle="1" w:styleId="aff7">
    <w:name w:val="раздилитель сноски"/>
    <w:basedOn w:val="a"/>
    <w:next w:val="aff1"/>
    <w:rsid w:val="001E0EA0"/>
    <w:pPr>
      <w:spacing w:after="120" w:line="240" w:lineRule="auto"/>
      <w:jc w:val="both"/>
    </w:pPr>
    <w:rPr>
      <w:rFonts w:ascii="Times New Roman" w:eastAsia="Times New Roman" w:hAnsi="Times New Roman"/>
      <w:sz w:val="24"/>
      <w:szCs w:val="20"/>
      <w:lang w:val="en-US" w:eastAsia="ru-RU"/>
    </w:rPr>
  </w:style>
  <w:style w:type="paragraph" w:customStyle="1" w:styleId="2c">
    <w:name w:val="Знак2 Знак Знак Знак Знак Знак Знак"/>
    <w:basedOn w:val="a"/>
    <w:rsid w:val="001E0EA0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210">
    <w:name w:val="Основной текст с отступом 21"/>
    <w:basedOn w:val="a"/>
    <w:rsid w:val="001E0EA0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Times New Roman" w:eastAsia="Times New Roman" w:hAnsi="Times New Roman"/>
      <w:sz w:val="28"/>
      <w:szCs w:val="20"/>
      <w:lang w:eastAsia="zh-CN"/>
    </w:rPr>
  </w:style>
  <w:style w:type="paragraph" w:customStyle="1" w:styleId="xl48">
    <w:name w:val="xl48"/>
    <w:basedOn w:val="a"/>
    <w:rsid w:val="001E0EA0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Arial Unicode MS" w:hAnsi="Times New Roman"/>
      <w:sz w:val="28"/>
      <w:szCs w:val="28"/>
      <w:lang w:eastAsia="ru-RU"/>
    </w:rPr>
  </w:style>
  <w:style w:type="paragraph" w:customStyle="1" w:styleId="xl26">
    <w:name w:val="xl26"/>
    <w:basedOn w:val="a"/>
    <w:rsid w:val="001E0EA0"/>
    <w:pPr>
      <w:spacing w:before="100" w:beforeAutospacing="1" w:after="100" w:afterAutospacing="1" w:line="240" w:lineRule="auto"/>
      <w:textAlignment w:val="top"/>
    </w:pPr>
    <w:rPr>
      <w:rFonts w:ascii="Times New Roman" w:eastAsia="Arial Unicode MS" w:hAnsi="Times New Roman"/>
      <w:sz w:val="28"/>
      <w:szCs w:val="28"/>
      <w:lang w:eastAsia="ru-RU"/>
    </w:rPr>
  </w:style>
  <w:style w:type="paragraph" w:customStyle="1" w:styleId="-235">
    <w:name w:val="Стиль Основной текст с отступом + Справа:  -235 см Междустр.интер..."/>
    <w:basedOn w:val="af3"/>
    <w:rsid w:val="001E0EA0"/>
    <w:pPr>
      <w:spacing w:before="0" w:line="360" w:lineRule="exact"/>
      <w:ind w:firstLine="567"/>
      <w:jc w:val="both"/>
    </w:pPr>
    <w:rPr>
      <w:caps w:val="0"/>
      <w:sz w:val="28"/>
      <w:szCs w:val="28"/>
    </w:rPr>
  </w:style>
  <w:style w:type="paragraph" w:customStyle="1" w:styleId="aff8">
    <w:name w:val="Знак Знак Знак Знак Знак Знак Знак Знак Знак Знак Знак Знак Знак Знак"/>
    <w:basedOn w:val="a"/>
    <w:rsid w:val="001E0EA0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2d">
    <w:name w:val="Знак2 Знак Знак Знак"/>
    <w:basedOn w:val="a"/>
    <w:rsid w:val="001E0EA0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15">
    <w:name w:val="Знак1 Знак Знак Знак Знак Знак"/>
    <w:basedOn w:val="a"/>
    <w:rsid w:val="001E0EA0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table" w:styleId="aff9">
    <w:name w:val="Table Grid"/>
    <w:basedOn w:val="a1"/>
    <w:rsid w:val="001E0EA0"/>
    <w:pPr>
      <w:spacing w:after="200" w:line="276" w:lineRule="auto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1E0EA0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affa">
    <w:name w:val="Balloon Text"/>
    <w:basedOn w:val="a"/>
    <w:link w:val="affb"/>
    <w:uiPriority w:val="99"/>
    <w:semiHidden/>
    <w:rsid w:val="001E0EA0"/>
    <w:rPr>
      <w:rFonts w:ascii="Tahoma" w:hAnsi="Tahoma" w:cs="Tahoma"/>
      <w:sz w:val="16"/>
      <w:szCs w:val="16"/>
    </w:rPr>
  </w:style>
  <w:style w:type="character" w:customStyle="1" w:styleId="affb">
    <w:name w:val="Текст выноски Знак"/>
    <w:basedOn w:val="a0"/>
    <w:link w:val="affa"/>
    <w:uiPriority w:val="99"/>
    <w:semiHidden/>
    <w:rsid w:val="001E0EA0"/>
    <w:rPr>
      <w:rFonts w:ascii="Tahoma" w:hAnsi="Tahoma" w:cs="Tahoma"/>
      <w:sz w:val="16"/>
      <w:szCs w:val="16"/>
      <w:lang w:eastAsia="en-US"/>
    </w:rPr>
  </w:style>
  <w:style w:type="character" w:styleId="affc">
    <w:name w:val="footnote reference"/>
    <w:uiPriority w:val="99"/>
    <w:semiHidden/>
    <w:rsid w:val="001E0EA0"/>
    <w:rPr>
      <w:vertAlign w:val="superscript"/>
    </w:rPr>
  </w:style>
  <w:style w:type="paragraph" w:customStyle="1" w:styleId="ConsPlusCell">
    <w:name w:val="ConsPlusCell"/>
    <w:rsid w:val="00203EC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customStyle="1" w:styleId="affd">
    <w:name w:val="Знак Знак Знак Знак"/>
    <w:basedOn w:val="a"/>
    <w:rsid w:val="00C2709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affe">
    <w:name w:val="Прижатый влево"/>
    <w:basedOn w:val="a"/>
    <w:next w:val="a"/>
    <w:rsid w:val="00C2709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afff">
    <w:name w:val="caption"/>
    <w:basedOn w:val="a"/>
    <w:next w:val="a"/>
    <w:qFormat/>
    <w:rsid w:val="00C27095"/>
    <w:pPr>
      <w:spacing w:line="240" w:lineRule="auto"/>
    </w:pPr>
    <w:rPr>
      <w:rFonts w:eastAsia="Times New Roman"/>
      <w:b/>
      <w:bCs/>
      <w:color w:val="4F81BD"/>
      <w:sz w:val="18"/>
      <w:szCs w:val="18"/>
      <w:lang w:eastAsia="ru-RU"/>
    </w:rPr>
  </w:style>
  <w:style w:type="paragraph" w:customStyle="1" w:styleId="2e">
    <w:name w:val="Обычный2"/>
    <w:rsid w:val="00C27095"/>
    <w:pPr>
      <w:widowControl w:val="0"/>
    </w:pPr>
    <w:rPr>
      <w:rFonts w:ascii="Times New Roman" w:eastAsia="Times New Roman" w:hAnsi="Times New Roman"/>
    </w:rPr>
  </w:style>
  <w:style w:type="character" w:customStyle="1" w:styleId="afff0">
    <w:name w:val="Цветовое выделение"/>
    <w:rsid w:val="00C27095"/>
    <w:rPr>
      <w:b/>
      <w:color w:val="000080"/>
      <w:sz w:val="20"/>
    </w:rPr>
  </w:style>
  <w:style w:type="paragraph" w:customStyle="1" w:styleId="16">
    <w:name w:val="Абзац списка1"/>
    <w:basedOn w:val="a"/>
    <w:rsid w:val="00C27095"/>
    <w:pPr>
      <w:spacing w:after="0" w:line="240" w:lineRule="auto"/>
      <w:ind w:left="720"/>
      <w:contextualSpacing/>
    </w:pPr>
    <w:rPr>
      <w:rFonts w:ascii="Times New Roman" w:hAnsi="Times New Roman"/>
      <w:kern w:val="28"/>
      <w:sz w:val="28"/>
      <w:szCs w:val="28"/>
      <w:lang w:eastAsia="ru-RU"/>
    </w:rPr>
  </w:style>
  <w:style w:type="paragraph" w:customStyle="1" w:styleId="17">
    <w:name w:val="Основной текст с отступом1"/>
    <w:basedOn w:val="a"/>
    <w:rsid w:val="00C27095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FontStyle21">
    <w:name w:val="Font Style21"/>
    <w:basedOn w:val="a0"/>
    <w:rsid w:val="00C27095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5">
    <w:name w:val="Font Style25"/>
    <w:basedOn w:val="a0"/>
    <w:rsid w:val="00C27095"/>
    <w:rPr>
      <w:rFonts w:ascii="Times New Roman" w:hAnsi="Times New Roman" w:cs="Times New Roman"/>
      <w:sz w:val="26"/>
      <w:szCs w:val="26"/>
    </w:rPr>
  </w:style>
  <w:style w:type="character" w:customStyle="1" w:styleId="FontStyle23">
    <w:name w:val="Font Style23"/>
    <w:basedOn w:val="a0"/>
    <w:rsid w:val="00C27095"/>
    <w:rPr>
      <w:rFonts w:ascii="Times New Roman" w:hAnsi="Times New Roman" w:cs="Times New Roman"/>
      <w:b/>
      <w:bCs/>
      <w:i/>
      <w:iCs/>
      <w:sz w:val="26"/>
      <w:szCs w:val="26"/>
    </w:rPr>
  </w:style>
  <w:style w:type="paragraph" w:styleId="afff1">
    <w:name w:val="Plain Text"/>
    <w:basedOn w:val="a"/>
    <w:link w:val="afff2"/>
    <w:rsid w:val="00C2709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f2">
    <w:name w:val="Текст Знак"/>
    <w:basedOn w:val="a0"/>
    <w:link w:val="afff1"/>
    <w:rsid w:val="00C27095"/>
    <w:rPr>
      <w:rFonts w:ascii="Courier New" w:eastAsia="Times New Roman" w:hAnsi="Courier New" w:cs="Courier New"/>
    </w:rPr>
  </w:style>
  <w:style w:type="table" w:customStyle="1" w:styleId="18">
    <w:name w:val="Сетка таблицы1"/>
    <w:basedOn w:val="a1"/>
    <w:next w:val="aff9"/>
    <w:rsid w:val="00EE693B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">
    <w:name w:val="Сетка таблицы2"/>
    <w:basedOn w:val="a1"/>
    <w:next w:val="aff9"/>
    <w:uiPriority w:val="59"/>
    <w:rsid w:val="00CA4A8B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">
    <w:name w:val="Сетка таблицы3"/>
    <w:basedOn w:val="a1"/>
    <w:next w:val="aff9"/>
    <w:uiPriority w:val="59"/>
    <w:rsid w:val="00045AF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basedOn w:val="a1"/>
    <w:next w:val="aff9"/>
    <w:uiPriority w:val="59"/>
    <w:rsid w:val="00140D45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f0">
    <w:name w:val="Нет списка2"/>
    <w:next w:val="a2"/>
    <w:semiHidden/>
    <w:unhideWhenUsed/>
    <w:rsid w:val="00AA176A"/>
  </w:style>
  <w:style w:type="table" w:customStyle="1" w:styleId="51">
    <w:name w:val="Сетка таблицы5"/>
    <w:basedOn w:val="a1"/>
    <w:next w:val="aff9"/>
    <w:rsid w:val="00AA176A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9">
    <w:name w:val="Знак1 Знак Знак Знак Знак Знак Знак Знак Знак Знак Знак Знак Знак"/>
    <w:basedOn w:val="a"/>
    <w:rsid w:val="00AA176A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footer" w:uiPriority="0"/>
    <w:lsdException w:name="caption" w:uiPriority="0" w:qFormat="1"/>
    <w:lsdException w:name="line number" w:uiPriority="0"/>
    <w:lsdException w:name="page number" w:uiPriority="0"/>
    <w:lsdException w:name="Lis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4A37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1E0EA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1E0EA0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1E0EA0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1"/>
    <w:qFormat/>
    <w:rsid w:val="001E0EA0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1E0EA0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1E0EA0"/>
    <w:pPr>
      <w:spacing w:before="240" w:after="60"/>
      <w:outlineLvl w:val="5"/>
    </w:pPr>
    <w:rPr>
      <w:rFonts w:eastAsia="Times New Roman"/>
      <w:b/>
      <w:bCs/>
    </w:rPr>
  </w:style>
  <w:style w:type="paragraph" w:styleId="7">
    <w:name w:val="heading 7"/>
    <w:basedOn w:val="a"/>
    <w:next w:val="a"/>
    <w:link w:val="70"/>
    <w:qFormat/>
    <w:rsid w:val="001E0EA0"/>
    <w:pPr>
      <w:spacing w:before="240" w:after="60"/>
      <w:outlineLvl w:val="6"/>
    </w:pPr>
    <w:rPr>
      <w:rFonts w:eastAsia="Times New Roman"/>
    </w:rPr>
  </w:style>
  <w:style w:type="paragraph" w:styleId="8">
    <w:name w:val="heading 8"/>
    <w:basedOn w:val="a"/>
    <w:next w:val="a"/>
    <w:link w:val="80"/>
    <w:qFormat/>
    <w:rsid w:val="001E0EA0"/>
    <w:pPr>
      <w:spacing w:before="240" w:after="60"/>
      <w:outlineLvl w:val="7"/>
    </w:pPr>
    <w:rPr>
      <w:rFonts w:eastAsia="Times New Roman"/>
      <w:i/>
      <w:iCs/>
    </w:rPr>
  </w:style>
  <w:style w:type="paragraph" w:styleId="9">
    <w:name w:val="heading 9"/>
    <w:basedOn w:val="a"/>
    <w:next w:val="a"/>
    <w:link w:val="90"/>
    <w:qFormat/>
    <w:rsid w:val="001E0EA0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E0EA0"/>
    <w:rPr>
      <w:rFonts w:ascii="Cambria" w:eastAsia="Times New Roman" w:hAnsi="Cambria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basedOn w:val="a0"/>
    <w:link w:val="2"/>
    <w:rsid w:val="001E0EA0"/>
    <w:rPr>
      <w:rFonts w:ascii="Cambria" w:eastAsia="Times New Roman" w:hAnsi="Cambria"/>
      <w:b/>
      <w:bCs/>
      <w:i/>
      <w:iCs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rsid w:val="001E0EA0"/>
    <w:rPr>
      <w:rFonts w:ascii="Cambria" w:eastAsia="Times New Roman" w:hAnsi="Cambria"/>
      <w:b/>
      <w:bCs/>
      <w:sz w:val="26"/>
      <w:szCs w:val="26"/>
      <w:lang w:eastAsia="en-US"/>
    </w:rPr>
  </w:style>
  <w:style w:type="character" w:customStyle="1" w:styleId="40">
    <w:name w:val="Заголовок 4 Знак"/>
    <w:basedOn w:val="a0"/>
    <w:rsid w:val="001E0EA0"/>
    <w:rPr>
      <w:rFonts w:asciiTheme="minorHAnsi" w:eastAsiaTheme="minorEastAsia" w:hAnsiTheme="minorHAnsi" w:cstheme="minorBidi"/>
      <w:b/>
      <w:bCs/>
      <w:sz w:val="28"/>
      <w:szCs w:val="28"/>
      <w:lang w:eastAsia="en-US"/>
    </w:rPr>
  </w:style>
  <w:style w:type="character" w:customStyle="1" w:styleId="50">
    <w:name w:val="Заголовок 5 Знак"/>
    <w:basedOn w:val="a0"/>
    <w:link w:val="5"/>
    <w:rsid w:val="001E0EA0"/>
    <w:rPr>
      <w:rFonts w:eastAsia="Times New Roman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basedOn w:val="a0"/>
    <w:link w:val="6"/>
    <w:rsid w:val="001E0EA0"/>
    <w:rPr>
      <w:rFonts w:eastAsia="Times New Roman"/>
      <w:b/>
      <w:bCs/>
      <w:sz w:val="22"/>
      <w:szCs w:val="22"/>
      <w:lang w:eastAsia="en-US"/>
    </w:rPr>
  </w:style>
  <w:style w:type="character" w:customStyle="1" w:styleId="70">
    <w:name w:val="Заголовок 7 Знак"/>
    <w:basedOn w:val="a0"/>
    <w:link w:val="7"/>
    <w:rsid w:val="001E0EA0"/>
    <w:rPr>
      <w:rFonts w:eastAsia="Times New Roman"/>
      <w:sz w:val="22"/>
      <w:szCs w:val="22"/>
      <w:lang w:eastAsia="en-US"/>
    </w:rPr>
  </w:style>
  <w:style w:type="character" w:customStyle="1" w:styleId="80">
    <w:name w:val="Заголовок 8 Знак"/>
    <w:basedOn w:val="a0"/>
    <w:link w:val="8"/>
    <w:rsid w:val="001E0EA0"/>
    <w:rPr>
      <w:rFonts w:eastAsia="Times New Roman"/>
      <w:i/>
      <w:iCs/>
      <w:sz w:val="22"/>
      <w:szCs w:val="22"/>
      <w:lang w:eastAsia="en-US"/>
    </w:rPr>
  </w:style>
  <w:style w:type="character" w:customStyle="1" w:styleId="90">
    <w:name w:val="Заголовок 9 Знак"/>
    <w:basedOn w:val="a0"/>
    <w:link w:val="9"/>
    <w:rsid w:val="001E0EA0"/>
    <w:rPr>
      <w:rFonts w:ascii="Cambria" w:eastAsia="Times New Roman" w:hAnsi="Cambria"/>
      <w:sz w:val="22"/>
      <w:szCs w:val="22"/>
      <w:lang w:eastAsia="en-US"/>
    </w:rPr>
  </w:style>
  <w:style w:type="numbering" w:customStyle="1" w:styleId="12">
    <w:name w:val="Нет списка1"/>
    <w:next w:val="a2"/>
    <w:semiHidden/>
    <w:unhideWhenUsed/>
    <w:rsid w:val="001E0EA0"/>
  </w:style>
  <w:style w:type="paragraph" w:customStyle="1" w:styleId="21">
    <w:name w:val="Знак2 Знак Знак Знак Знак Знак Знак1"/>
    <w:basedOn w:val="a"/>
    <w:rsid w:val="001E0EA0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character" w:customStyle="1" w:styleId="41">
    <w:name w:val="Заголовок 4 Знак1"/>
    <w:link w:val="4"/>
    <w:rsid w:val="001E0EA0"/>
    <w:rPr>
      <w:rFonts w:eastAsia="Times New Roman"/>
      <w:b/>
      <w:bCs/>
      <w:sz w:val="28"/>
      <w:szCs w:val="28"/>
      <w:lang w:eastAsia="en-US"/>
    </w:rPr>
  </w:style>
  <w:style w:type="paragraph" w:styleId="a3">
    <w:name w:val="Title"/>
    <w:basedOn w:val="a"/>
    <w:next w:val="a"/>
    <w:link w:val="a4"/>
    <w:qFormat/>
    <w:rsid w:val="001E0EA0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4">
    <w:name w:val="Название Знак"/>
    <w:basedOn w:val="a0"/>
    <w:link w:val="a3"/>
    <w:rsid w:val="001E0EA0"/>
    <w:rPr>
      <w:rFonts w:ascii="Cambria" w:eastAsia="Times New Roman" w:hAnsi="Cambria"/>
      <w:b/>
      <w:bCs/>
      <w:kern w:val="28"/>
      <w:sz w:val="32"/>
      <w:szCs w:val="32"/>
      <w:lang w:eastAsia="en-US"/>
    </w:rPr>
  </w:style>
  <w:style w:type="paragraph" w:styleId="a5">
    <w:name w:val="Subtitle"/>
    <w:basedOn w:val="a"/>
    <w:next w:val="a"/>
    <w:link w:val="a6"/>
    <w:qFormat/>
    <w:rsid w:val="001E0EA0"/>
    <w:pPr>
      <w:spacing w:after="60"/>
      <w:jc w:val="center"/>
      <w:outlineLvl w:val="1"/>
    </w:pPr>
    <w:rPr>
      <w:rFonts w:ascii="Cambria" w:eastAsia="Times New Roman" w:hAnsi="Cambria"/>
    </w:rPr>
  </w:style>
  <w:style w:type="character" w:customStyle="1" w:styleId="a6">
    <w:name w:val="Подзаголовок Знак"/>
    <w:basedOn w:val="a0"/>
    <w:link w:val="a5"/>
    <w:rsid w:val="001E0EA0"/>
    <w:rPr>
      <w:rFonts w:ascii="Cambria" w:eastAsia="Times New Roman" w:hAnsi="Cambria"/>
      <w:sz w:val="22"/>
      <w:szCs w:val="22"/>
      <w:lang w:eastAsia="en-US"/>
    </w:rPr>
  </w:style>
  <w:style w:type="character" w:styleId="a7">
    <w:name w:val="Strong"/>
    <w:qFormat/>
    <w:rsid w:val="001E0EA0"/>
    <w:rPr>
      <w:b/>
      <w:bCs/>
    </w:rPr>
  </w:style>
  <w:style w:type="character" w:styleId="a8">
    <w:name w:val="Emphasis"/>
    <w:qFormat/>
    <w:rsid w:val="001E0EA0"/>
    <w:rPr>
      <w:i/>
      <w:iCs/>
    </w:rPr>
  </w:style>
  <w:style w:type="paragraph" w:styleId="a9">
    <w:name w:val="No Spacing"/>
    <w:basedOn w:val="a"/>
    <w:qFormat/>
    <w:rsid w:val="001E0EA0"/>
  </w:style>
  <w:style w:type="paragraph" w:styleId="aa">
    <w:name w:val="List Paragraph"/>
    <w:basedOn w:val="a"/>
    <w:qFormat/>
    <w:rsid w:val="001E0EA0"/>
    <w:pPr>
      <w:ind w:left="708"/>
    </w:pPr>
  </w:style>
  <w:style w:type="paragraph" w:styleId="22">
    <w:name w:val="Quote"/>
    <w:basedOn w:val="a"/>
    <w:next w:val="a"/>
    <w:link w:val="23"/>
    <w:uiPriority w:val="29"/>
    <w:qFormat/>
    <w:rsid w:val="001E0EA0"/>
    <w:rPr>
      <w:i/>
      <w:iCs/>
      <w:color w:val="000000"/>
    </w:rPr>
  </w:style>
  <w:style w:type="character" w:customStyle="1" w:styleId="23">
    <w:name w:val="Цитата 2 Знак"/>
    <w:basedOn w:val="a0"/>
    <w:link w:val="22"/>
    <w:uiPriority w:val="29"/>
    <w:rsid w:val="001E0EA0"/>
    <w:rPr>
      <w:i/>
      <w:iCs/>
      <w:color w:val="000000"/>
      <w:sz w:val="22"/>
      <w:szCs w:val="22"/>
      <w:lang w:eastAsia="en-US"/>
    </w:rPr>
  </w:style>
  <w:style w:type="paragraph" w:styleId="ab">
    <w:name w:val="Intense Quote"/>
    <w:basedOn w:val="a"/>
    <w:next w:val="a"/>
    <w:link w:val="ac"/>
    <w:uiPriority w:val="30"/>
    <w:qFormat/>
    <w:rsid w:val="001E0EA0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c">
    <w:name w:val="Выделенная цитата Знак"/>
    <w:basedOn w:val="a0"/>
    <w:link w:val="ab"/>
    <w:uiPriority w:val="30"/>
    <w:rsid w:val="001E0EA0"/>
    <w:rPr>
      <w:b/>
      <w:bCs/>
      <w:i/>
      <w:iCs/>
      <w:color w:val="4F81BD"/>
      <w:sz w:val="22"/>
      <w:szCs w:val="22"/>
      <w:lang w:eastAsia="en-US"/>
    </w:rPr>
  </w:style>
  <w:style w:type="character" w:styleId="ad">
    <w:name w:val="Subtle Emphasis"/>
    <w:uiPriority w:val="19"/>
    <w:qFormat/>
    <w:rsid w:val="001E0EA0"/>
    <w:rPr>
      <w:i/>
      <w:iCs/>
      <w:color w:val="808080"/>
    </w:rPr>
  </w:style>
  <w:style w:type="character" w:styleId="ae">
    <w:name w:val="Intense Emphasis"/>
    <w:uiPriority w:val="21"/>
    <w:qFormat/>
    <w:rsid w:val="001E0EA0"/>
    <w:rPr>
      <w:b/>
      <w:bCs/>
      <w:i/>
      <w:iCs/>
      <w:color w:val="4F81BD"/>
    </w:rPr>
  </w:style>
  <w:style w:type="character" w:styleId="af">
    <w:name w:val="Subtle Reference"/>
    <w:uiPriority w:val="31"/>
    <w:qFormat/>
    <w:rsid w:val="001E0EA0"/>
    <w:rPr>
      <w:smallCaps/>
      <w:color w:val="C0504D"/>
      <w:u w:val="single"/>
    </w:rPr>
  </w:style>
  <w:style w:type="character" w:styleId="af0">
    <w:name w:val="Intense Reference"/>
    <w:uiPriority w:val="32"/>
    <w:qFormat/>
    <w:rsid w:val="001E0EA0"/>
    <w:rPr>
      <w:b/>
      <w:bCs/>
      <w:smallCaps/>
      <w:color w:val="C0504D"/>
      <w:spacing w:val="5"/>
      <w:u w:val="single"/>
    </w:rPr>
  </w:style>
  <w:style w:type="character" w:styleId="af1">
    <w:name w:val="Book Title"/>
    <w:uiPriority w:val="33"/>
    <w:qFormat/>
    <w:rsid w:val="001E0EA0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qFormat/>
    <w:rsid w:val="001E0EA0"/>
    <w:pPr>
      <w:outlineLvl w:val="9"/>
    </w:pPr>
  </w:style>
  <w:style w:type="paragraph" w:styleId="af3">
    <w:name w:val="Body Text Indent"/>
    <w:basedOn w:val="a"/>
    <w:link w:val="af4"/>
    <w:rsid w:val="001E0EA0"/>
    <w:pPr>
      <w:spacing w:before="60" w:after="0" w:line="240" w:lineRule="auto"/>
      <w:jc w:val="center"/>
    </w:pPr>
    <w:rPr>
      <w:rFonts w:ascii="Times New Roman" w:eastAsia="Times New Roman" w:hAnsi="Times New Roman"/>
      <w:caps/>
      <w:sz w:val="18"/>
      <w:szCs w:val="18"/>
      <w:lang w:eastAsia="ru-RU"/>
    </w:rPr>
  </w:style>
  <w:style w:type="character" w:customStyle="1" w:styleId="af4">
    <w:name w:val="Основной текст с отступом Знак"/>
    <w:basedOn w:val="a0"/>
    <w:link w:val="af3"/>
    <w:rsid w:val="001E0EA0"/>
    <w:rPr>
      <w:rFonts w:ascii="Times New Roman" w:eastAsia="Times New Roman" w:hAnsi="Times New Roman"/>
      <w:caps/>
      <w:sz w:val="18"/>
      <w:szCs w:val="18"/>
    </w:rPr>
  </w:style>
  <w:style w:type="paragraph" w:customStyle="1" w:styleId="ConsPlusNonformat">
    <w:name w:val="ConsPlusNonformat"/>
    <w:rsid w:val="001E0EA0"/>
    <w:pPr>
      <w:autoSpaceDE w:val="0"/>
      <w:autoSpaceDN w:val="0"/>
      <w:adjustRightInd w:val="0"/>
    </w:pPr>
    <w:rPr>
      <w:rFonts w:ascii="Courier New" w:hAnsi="Courier New" w:cs="Courier New"/>
      <w:lang w:eastAsia="en-US"/>
    </w:rPr>
  </w:style>
  <w:style w:type="paragraph" w:customStyle="1" w:styleId="ConsPlusNormal">
    <w:name w:val="ConsPlusNormal"/>
    <w:rsid w:val="001E0EA0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styleId="31">
    <w:name w:val="Body Text 3"/>
    <w:basedOn w:val="a"/>
    <w:link w:val="32"/>
    <w:rsid w:val="001E0EA0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1E0EA0"/>
    <w:rPr>
      <w:rFonts w:ascii="Times New Roman" w:eastAsia="Times New Roman" w:hAnsi="Times New Roman"/>
      <w:sz w:val="16"/>
      <w:szCs w:val="16"/>
    </w:rPr>
  </w:style>
  <w:style w:type="paragraph" w:customStyle="1" w:styleId="ConsNormal">
    <w:name w:val="ConsNormal"/>
    <w:rsid w:val="001E0EA0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/>
    </w:rPr>
  </w:style>
  <w:style w:type="paragraph" w:styleId="af5">
    <w:name w:val="Body Text"/>
    <w:aliases w:val=" Знак"/>
    <w:basedOn w:val="a"/>
    <w:link w:val="af6"/>
    <w:rsid w:val="001E0EA0"/>
    <w:pPr>
      <w:spacing w:after="120" w:line="240" w:lineRule="auto"/>
    </w:pPr>
    <w:rPr>
      <w:rFonts w:ascii="Times New Roman" w:eastAsia="Times New Roman" w:hAnsi="Times New Roman"/>
      <w:sz w:val="28"/>
      <w:szCs w:val="28"/>
      <w:lang w:eastAsia="ru-RU"/>
    </w:rPr>
  </w:style>
  <w:style w:type="character" w:customStyle="1" w:styleId="af6">
    <w:name w:val="Основной текст Знак"/>
    <w:aliases w:val=" Знак Знак"/>
    <w:basedOn w:val="a0"/>
    <w:link w:val="af5"/>
    <w:rsid w:val="001E0EA0"/>
    <w:rPr>
      <w:rFonts w:ascii="Times New Roman" w:eastAsia="Times New Roman" w:hAnsi="Times New Roman"/>
      <w:sz w:val="28"/>
      <w:szCs w:val="28"/>
    </w:rPr>
  </w:style>
  <w:style w:type="paragraph" w:styleId="af7">
    <w:name w:val="Normal (Web)"/>
    <w:aliases w:val="Обычный (Web),Обычный (Web)1"/>
    <w:basedOn w:val="a"/>
    <w:unhideWhenUsed/>
    <w:rsid w:val="001E0EA0"/>
    <w:pPr>
      <w:spacing w:after="0" w:line="384" w:lineRule="atLeas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acotsikko1">
    <w:name w:val="macotsikko1"/>
    <w:basedOn w:val="a"/>
    <w:rsid w:val="001E0EA0"/>
    <w:pPr>
      <w:spacing w:before="155" w:after="155" w:line="360" w:lineRule="auto"/>
      <w:ind w:left="155" w:right="155"/>
    </w:pPr>
    <w:rPr>
      <w:rFonts w:ascii="Verdana" w:eastAsia="Times New Roman" w:hAnsi="Verdana"/>
      <w:b/>
      <w:bCs/>
      <w:color w:val="000000"/>
      <w:sz w:val="24"/>
      <w:szCs w:val="24"/>
      <w:lang w:eastAsia="ru-RU"/>
    </w:rPr>
  </w:style>
  <w:style w:type="paragraph" w:customStyle="1" w:styleId="qe9If23">
    <w:name w:val="Îñíîâíîqe9 òåêñò ñ îIf2ñòóïîì 3"/>
    <w:basedOn w:val="a"/>
    <w:rsid w:val="001E0EA0"/>
    <w:pPr>
      <w:widowControl w:val="0"/>
      <w:spacing w:after="0" w:line="288" w:lineRule="auto"/>
      <w:ind w:firstLine="709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paragraph" w:styleId="af8">
    <w:name w:val="header"/>
    <w:basedOn w:val="a"/>
    <w:link w:val="af9"/>
    <w:uiPriority w:val="99"/>
    <w:rsid w:val="001E0EA0"/>
    <w:pPr>
      <w:tabs>
        <w:tab w:val="center" w:pos="4677"/>
        <w:tab w:val="right" w:pos="9355"/>
      </w:tabs>
    </w:pPr>
  </w:style>
  <w:style w:type="character" w:customStyle="1" w:styleId="af9">
    <w:name w:val="Верхний колонтитул Знак"/>
    <w:basedOn w:val="a0"/>
    <w:link w:val="af8"/>
    <w:uiPriority w:val="99"/>
    <w:rsid w:val="001E0EA0"/>
    <w:rPr>
      <w:sz w:val="22"/>
      <w:szCs w:val="22"/>
      <w:lang w:eastAsia="en-US"/>
    </w:rPr>
  </w:style>
  <w:style w:type="character" w:styleId="afa">
    <w:name w:val="page number"/>
    <w:rsid w:val="001E0EA0"/>
  </w:style>
  <w:style w:type="paragraph" w:styleId="24">
    <w:name w:val="Body Text Indent 2"/>
    <w:aliases w:val=" Знак Знак Знак,Знак Знак"/>
    <w:basedOn w:val="a"/>
    <w:link w:val="25"/>
    <w:rsid w:val="001E0EA0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aliases w:val=" Знак Знак Знак Знак,Знак Знак Знак1"/>
    <w:basedOn w:val="a0"/>
    <w:link w:val="24"/>
    <w:uiPriority w:val="99"/>
    <w:rsid w:val="001E0EA0"/>
    <w:rPr>
      <w:sz w:val="22"/>
      <w:szCs w:val="22"/>
      <w:lang w:eastAsia="en-US"/>
    </w:rPr>
  </w:style>
  <w:style w:type="paragraph" w:customStyle="1" w:styleId="NormalANX">
    <w:name w:val="NormalANX"/>
    <w:basedOn w:val="a"/>
    <w:rsid w:val="001E0EA0"/>
    <w:pPr>
      <w:spacing w:before="240" w:after="240" w:line="360" w:lineRule="auto"/>
      <w:ind w:firstLine="720"/>
      <w:jc w:val="both"/>
    </w:pPr>
    <w:rPr>
      <w:rFonts w:ascii="Times New Roman" w:eastAsia="Times New Roman" w:hAnsi="Times New Roman"/>
      <w:sz w:val="28"/>
      <w:szCs w:val="28"/>
    </w:rPr>
  </w:style>
  <w:style w:type="paragraph" w:customStyle="1" w:styleId="Style11">
    <w:name w:val="Style11"/>
    <w:basedOn w:val="a"/>
    <w:rsid w:val="001E0EA0"/>
    <w:pPr>
      <w:widowControl w:val="0"/>
      <w:autoSpaceDE w:val="0"/>
      <w:autoSpaceDN w:val="0"/>
      <w:adjustRightInd w:val="0"/>
      <w:spacing w:after="0" w:line="446" w:lineRule="exact"/>
      <w:ind w:firstLine="706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9">
    <w:name w:val="Font Style19"/>
    <w:rsid w:val="001E0EA0"/>
    <w:rPr>
      <w:rFonts w:ascii="Times New Roman" w:hAnsi="Times New Roman" w:cs="Times New Roman"/>
      <w:sz w:val="26"/>
      <w:szCs w:val="26"/>
    </w:rPr>
  </w:style>
  <w:style w:type="paragraph" w:styleId="afb">
    <w:name w:val="footer"/>
    <w:basedOn w:val="a"/>
    <w:link w:val="afc"/>
    <w:rsid w:val="001E0EA0"/>
    <w:pPr>
      <w:tabs>
        <w:tab w:val="center" w:pos="4677"/>
        <w:tab w:val="right" w:pos="9355"/>
      </w:tabs>
    </w:pPr>
  </w:style>
  <w:style w:type="character" w:customStyle="1" w:styleId="afc">
    <w:name w:val="Нижний колонтитул Знак"/>
    <w:basedOn w:val="a0"/>
    <w:link w:val="afb"/>
    <w:rsid w:val="001E0EA0"/>
    <w:rPr>
      <w:sz w:val="22"/>
      <w:szCs w:val="22"/>
      <w:lang w:eastAsia="en-US"/>
    </w:rPr>
  </w:style>
  <w:style w:type="paragraph" w:customStyle="1" w:styleId="13">
    <w:name w:val="Стиль1"/>
    <w:basedOn w:val="af7"/>
    <w:rsid w:val="001E0EA0"/>
    <w:pPr>
      <w:spacing w:line="240" w:lineRule="auto"/>
      <w:ind w:firstLine="709"/>
      <w:jc w:val="both"/>
    </w:pPr>
    <w:rPr>
      <w:sz w:val="28"/>
      <w:szCs w:val="28"/>
    </w:rPr>
  </w:style>
  <w:style w:type="character" w:styleId="afd">
    <w:name w:val="Hyperlink"/>
    <w:rsid w:val="001E0EA0"/>
    <w:rPr>
      <w:color w:val="0000FF"/>
      <w:u w:val="single"/>
    </w:rPr>
  </w:style>
  <w:style w:type="paragraph" w:styleId="33">
    <w:name w:val="List 3"/>
    <w:basedOn w:val="a"/>
    <w:rsid w:val="001E0EA0"/>
    <w:pPr>
      <w:spacing w:after="0" w:line="240" w:lineRule="auto"/>
      <w:ind w:left="849" w:hanging="283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6">
    <w:name w:val="Body Text 2"/>
    <w:basedOn w:val="a"/>
    <w:link w:val="27"/>
    <w:rsid w:val="001E0EA0"/>
    <w:pPr>
      <w:spacing w:after="120" w:line="480" w:lineRule="auto"/>
    </w:pPr>
  </w:style>
  <w:style w:type="character" w:customStyle="1" w:styleId="27">
    <w:name w:val="Основной текст 2 Знак"/>
    <w:basedOn w:val="a0"/>
    <w:link w:val="26"/>
    <w:rsid w:val="001E0EA0"/>
    <w:rPr>
      <w:sz w:val="22"/>
      <w:szCs w:val="22"/>
      <w:lang w:eastAsia="en-US"/>
    </w:rPr>
  </w:style>
  <w:style w:type="paragraph" w:customStyle="1" w:styleId="afe">
    <w:name w:val="Знак Знак Знак"/>
    <w:basedOn w:val="a"/>
    <w:rsid w:val="001E0EA0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styleId="34">
    <w:name w:val="Body Text Indent 3"/>
    <w:basedOn w:val="a"/>
    <w:link w:val="35"/>
    <w:rsid w:val="001E0EA0"/>
    <w:pPr>
      <w:spacing w:after="120" w:line="240" w:lineRule="auto"/>
      <w:ind w:left="283"/>
    </w:pPr>
    <w:rPr>
      <w:rFonts w:ascii="Times New Roman" w:eastAsia="Times New Roman" w:hAnsi="Times New Roman"/>
      <w:color w:val="000000"/>
      <w:sz w:val="16"/>
      <w:szCs w:val="16"/>
      <w:lang w:eastAsia="ru-RU"/>
    </w:rPr>
  </w:style>
  <w:style w:type="character" w:customStyle="1" w:styleId="35">
    <w:name w:val="Основной текст с отступом 3 Знак"/>
    <w:basedOn w:val="a0"/>
    <w:link w:val="34"/>
    <w:rsid w:val="001E0EA0"/>
    <w:rPr>
      <w:rFonts w:ascii="Times New Roman" w:eastAsia="Times New Roman" w:hAnsi="Times New Roman"/>
      <w:color w:val="000000"/>
      <w:sz w:val="16"/>
      <w:szCs w:val="16"/>
    </w:rPr>
  </w:style>
  <w:style w:type="paragraph" w:customStyle="1" w:styleId="14">
    <w:name w:val="Обычный1"/>
    <w:rsid w:val="001E0EA0"/>
    <w:rPr>
      <w:rFonts w:ascii="Times New Roman" w:eastAsia="Times New Roman" w:hAnsi="Times New Roman"/>
    </w:rPr>
  </w:style>
  <w:style w:type="paragraph" w:customStyle="1" w:styleId="aff">
    <w:name w:val="МОН основной"/>
    <w:basedOn w:val="a"/>
    <w:rsid w:val="001E0EA0"/>
    <w:pPr>
      <w:widowControl w:val="0"/>
      <w:autoSpaceDE w:val="0"/>
      <w:autoSpaceDN w:val="0"/>
      <w:adjustRightInd w:val="0"/>
      <w:spacing w:after="0" w:line="360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110">
    <w:name w:val="заголовок11"/>
    <w:basedOn w:val="a"/>
    <w:rsid w:val="001E0EA0"/>
    <w:pPr>
      <w:spacing w:after="0" w:line="360" w:lineRule="auto"/>
      <w:ind w:left="113" w:right="227" w:firstLine="357"/>
      <w:jc w:val="center"/>
    </w:pPr>
    <w:rPr>
      <w:rFonts w:ascii="Times New Roman" w:eastAsia="Times New Roman" w:hAnsi="Times New Roman"/>
      <w:b/>
      <w:sz w:val="24"/>
      <w:szCs w:val="20"/>
      <w:lang w:val="en-US" w:eastAsia="ru-RU"/>
    </w:rPr>
  </w:style>
  <w:style w:type="paragraph" w:customStyle="1" w:styleId="28">
    <w:name w:val="стиль2 Знак"/>
    <w:basedOn w:val="a"/>
    <w:rsid w:val="001E0EA0"/>
    <w:pPr>
      <w:widowControl w:val="0"/>
      <w:shd w:val="clear" w:color="auto" w:fill="FFFFFF"/>
      <w:tabs>
        <w:tab w:val="left" w:pos="1440"/>
      </w:tabs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/>
      <w:b/>
      <w:color w:val="000000"/>
      <w:sz w:val="28"/>
      <w:szCs w:val="28"/>
      <w:lang w:eastAsia="ru-RU"/>
    </w:rPr>
  </w:style>
  <w:style w:type="character" w:customStyle="1" w:styleId="29">
    <w:name w:val="стиль2 Знак Знак"/>
    <w:rsid w:val="001E0EA0"/>
    <w:rPr>
      <w:b/>
      <w:color w:val="000000"/>
      <w:sz w:val="28"/>
      <w:szCs w:val="28"/>
      <w:lang w:val="ru-RU" w:eastAsia="ru-RU" w:bidi="ar-SA"/>
    </w:rPr>
  </w:style>
  <w:style w:type="paragraph" w:customStyle="1" w:styleId="11">
    <w:name w:val="Стиль11"/>
    <w:basedOn w:val="a"/>
    <w:rsid w:val="001E0EA0"/>
    <w:pPr>
      <w:numPr>
        <w:numId w:val="2"/>
      </w:numPr>
      <w:tabs>
        <w:tab w:val="clear" w:pos="1791"/>
        <w:tab w:val="num" w:pos="-5400"/>
      </w:tabs>
      <w:spacing w:after="0" w:line="240" w:lineRule="auto"/>
      <w:ind w:left="1260" w:hanging="360"/>
      <w:jc w:val="both"/>
    </w:pPr>
    <w:rPr>
      <w:rFonts w:ascii="Times New Roman" w:eastAsia="Times New Roman" w:hAnsi="Times New Roman"/>
      <w:sz w:val="28"/>
      <w:szCs w:val="28"/>
      <w:lang w:eastAsia="ru-RU"/>
    </w:rPr>
  </w:style>
  <w:style w:type="paragraph" w:customStyle="1" w:styleId="220">
    <w:name w:val="Стиль22"/>
    <w:basedOn w:val="11"/>
    <w:rsid w:val="001E0EA0"/>
    <w:pPr>
      <w:tabs>
        <w:tab w:val="left" w:pos="1260"/>
      </w:tabs>
      <w:ind w:left="0" w:firstLine="900"/>
    </w:pPr>
  </w:style>
  <w:style w:type="paragraph" w:customStyle="1" w:styleId="2a">
    <w:name w:val="Стиль заголовка 2"/>
    <w:basedOn w:val="a"/>
    <w:rsid w:val="001E0EA0"/>
    <w:pPr>
      <w:shd w:val="clear" w:color="auto" w:fill="FFFFFF"/>
      <w:spacing w:after="0" w:line="240" w:lineRule="auto"/>
      <w:jc w:val="center"/>
      <w:outlineLvl w:val="1"/>
    </w:pPr>
    <w:rPr>
      <w:rFonts w:ascii="Times New Roman" w:eastAsia="Times New Roman" w:hAnsi="Times New Roman"/>
      <w:b/>
      <w:bCs/>
      <w:color w:val="000000"/>
      <w:sz w:val="24"/>
      <w:szCs w:val="24"/>
      <w:lang w:eastAsia="ru-RU"/>
    </w:rPr>
  </w:style>
  <w:style w:type="character" w:customStyle="1" w:styleId="2b">
    <w:name w:val="Стиль заголовка 2 Знак"/>
    <w:rsid w:val="001E0EA0"/>
    <w:rPr>
      <w:b/>
      <w:bCs/>
      <w:color w:val="000000"/>
      <w:sz w:val="24"/>
      <w:szCs w:val="24"/>
      <w:lang w:val="ru-RU" w:eastAsia="ru-RU" w:bidi="ar-SA"/>
    </w:rPr>
  </w:style>
  <w:style w:type="paragraph" w:customStyle="1" w:styleId="ConsCell">
    <w:name w:val="ConsCell"/>
    <w:rsid w:val="001E0EA0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p6">
    <w:name w:val="p6"/>
    <w:basedOn w:val="a"/>
    <w:rsid w:val="001E0EA0"/>
    <w:pPr>
      <w:tabs>
        <w:tab w:val="left" w:pos="960"/>
      </w:tabs>
      <w:spacing w:after="120" w:line="340" w:lineRule="atLeast"/>
      <w:ind w:left="480"/>
      <w:jc w:val="both"/>
    </w:pPr>
    <w:rPr>
      <w:rFonts w:ascii="Times New Roman" w:eastAsia="Times New Roman" w:hAnsi="Times New Roman"/>
      <w:snapToGrid w:val="0"/>
      <w:sz w:val="24"/>
      <w:szCs w:val="20"/>
      <w:lang w:val="en-US"/>
    </w:rPr>
  </w:style>
  <w:style w:type="character" w:customStyle="1" w:styleId="newsparagraph">
    <w:name w:val="newsparagraph"/>
    <w:rsid w:val="001E0EA0"/>
  </w:style>
  <w:style w:type="character" w:styleId="aff0">
    <w:name w:val="line number"/>
    <w:rsid w:val="001E0EA0"/>
  </w:style>
  <w:style w:type="paragraph" w:styleId="aff1">
    <w:name w:val="footnote text"/>
    <w:aliases w:val="Table_Footnote_last,Table_Footnote_last Знак Знак Знак,Table_Footnote_last Знак,Текст сноски Знак1,Текст сноски Знак Знак,Текст сноски Знак1 Знак Знак,Текст сноски Знак Знак Знак Знак,Table_Footnote_last Знак1 Знак Знак,single space"/>
    <w:basedOn w:val="a"/>
    <w:link w:val="aff2"/>
    <w:semiHidden/>
    <w:rsid w:val="001E0EA0"/>
    <w:pPr>
      <w:spacing w:after="0" w:line="240" w:lineRule="auto"/>
    </w:pPr>
    <w:rPr>
      <w:rFonts w:ascii="Times New Roman" w:eastAsia="Times New Roman" w:hAnsi="Times New Roman"/>
      <w:color w:val="000000"/>
      <w:sz w:val="20"/>
      <w:szCs w:val="20"/>
      <w:lang w:eastAsia="ru-RU"/>
    </w:rPr>
  </w:style>
  <w:style w:type="character" w:customStyle="1" w:styleId="aff2">
    <w:name w:val="Текст сноски Знак"/>
    <w:aliases w:val="Table_Footnote_last Знак1,Table_Footnote_last Знак Знак Знак Знак,Table_Footnote_last Знак Знак,Текст сноски Знак1 Знак,Текст сноски Знак Знак Знак,Текст сноски Знак1 Знак Знак Знак,Текст сноски Знак Знак Знак Знак Знак"/>
    <w:basedOn w:val="a0"/>
    <w:link w:val="aff1"/>
    <w:semiHidden/>
    <w:rsid w:val="001E0EA0"/>
    <w:rPr>
      <w:rFonts w:ascii="Times New Roman" w:eastAsia="Times New Roman" w:hAnsi="Times New Roman"/>
      <w:color w:val="000000"/>
    </w:rPr>
  </w:style>
  <w:style w:type="character" w:styleId="aff3">
    <w:name w:val="FollowedHyperlink"/>
    <w:rsid w:val="001E0EA0"/>
    <w:rPr>
      <w:color w:val="800080"/>
      <w:u w:val="single"/>
    </w:rPr>
  </w:style>
  <w:style w:type="paragraph" w:customStyle="1" w:styleId="aff4">
    <w:name w:val="Комментарий"/>
    <w:basedOn w:val="a"/>
    <w:next w:val="a"/>
    <w:rsid w:val="001E0EA0"/>
    <w:pPr>
      <w:widowControl w:val="0"/>
      <w:autoSpaceDE w:val="0"/>
      <w:autoSpaceDN w:val="0"/>
      <w:adjustRightInd w:val="0"/>
      <w:spacing w:after="0" w:line="240" w:lineRule="auto"/>
      <w:ind w:left="170"/>
      <w:jc w:val="both"/>
    </w:pPr>
    <w:rPr>
      <w:rFonts w:ascii="Arial" w:eastAsia="Times New Roman" w:hAnsi="Arial"/>
      <w:i/>
      <w:iCs/>
      <w:color w:val="800080"/>
      <w:sz w:val="20"/>
      <w:szCs w:val="20"/>
      <w:lang w:eastAsia="ru-RU"/>
    </w:rPr>
  </w:style>
  <w:style w:type="paragraph" w:customStyle="1" w:styleId="aff5">
    <w:name w:val="Основной"/>
    <w:basedOn w:val="a"/>
    <w:rsid w:val="001E0EA0"/>
    <w:pPr>
      <w:spacing w:after="0" w:line="240" w:lineRule="auto"/>
      <w:outlineLvl w:val="3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095">
    <w:name w:val="Стиль Первая строка:  095 см"/>
    <w:basedOn w:val="a"/>
    <w:rsid w:val="001E0EA0"/>
    <w:pPr>
      <w:spacing w:after="0" w:line="240" w:lineRule="auto"/>
      <w:ind w:firstLine="539"/>
      <w:jc w:val="both"/>
    </w:pPr>
    <w:rPr>
      <w:rFonts w:ascii="Times New Roman" w:eastAsia="Times New Roman" w:hAnsi="Times New Roman"/>
      <w:sz w:val="25"/>
      <w:szCs w:val="25"/>
      <w:lang w:eastAsia="ru-RU"/>
    </w:rPr>
  </w:style>
  <w:style w:type="paragraph" w:customStyle="1" w:styleId="aff6">
    <w:name w:val="Стиль По центру"/>
    <w:basedOn w:val="a"/>
    <w:rsid w:val="001E0EA0"/>
    <w:pPr>
      <w:spacing w:after="0" w:line="240" w:lineRule="auto"/>
      <w:jc w:val="center"/>
    </w:pPr>
    <w:rPr>
      <w:rFonts w:ascii="Times New Roman" w:eastAsia="Times New Roman" w:hAnsi="Times New Roman"/>
      <w:sz w:val="25"/>
      <w:szCs w:val="25"/>
      <w:lang w:eastAsia="ru-RU"/>
    </w:rPr>
  </w:style>
  <w:style w:type="paragraph" w:customStyle="1" w:styleId="aff7">
    <w:name w:val="раздилитель сноски"/>
    <w:basedOn w:val="a"/>
    <w:next w:val="aff1"/>
    <w:rsid w:val="001E0EA0"/>
    <w:pPr>
      <w:spacing w:after="120" w:line="240" w:lineRule="auto"/>
      <w:jc w:val="both"/>
    </w:pPr>
    <w:rPr>
      <w:rFonts w:ascii="Times New Roman" w:eastAsia="Times New Roman" w:hAnsi="Times New Roman"/>
      <w:sz w:val="24"/>
      <w:szCs w:val="20"/>
      <w:lang w:val="en-US" w:eastAsia="ru-RU"/>
    </w:rPr>
  </w:style>
  <w:style w:type="paragraph" w:customStyle="1" w:styleId="2c">
    <w:name w:val="Знак2 Знак Знак Знак Знак Знак Знак"/>
    <w:basedOn w:val="a"/>
    <w:rsid w:val="001E0EA0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210">
    <w:name w:val="Основной текст с отступом 21"/>
    <w:basedOn w:val="a"/>
    <w:rsid w:val="001E0EA0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Times New Roman" w:eastAsia="Times New Roman" w:hAnsi="Times New Roman"/>
      <w:sz w:val="28"/>
      <w:szCs w:val="20"/>
      <w:lang w:eastAsia="zh-CN"/>
    </w:rPr>
  </w:style>
  <w:style w:type="paragraph" w:customStyle="1" w:styleId="xl48">
    <w:name w:val="xl48"/>
    <w:basedOn w:val="a"/>
    <w:rsid w:val="001E0EA0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Arial Unicode MS" w:hAnsi="Times New Roman"/>
      <w:sz w:val="28"/>
      <w:szCs w:val="28"/>
      <w:lang w:eastAsia="ru-RU"/>
    </w:rPr>
  </w:style>
  <w:style w:type="paragraph" w:customStyle="1" w:styleId="xl26">
    <w:name w:val="xl26"/>
    <w:basedOn w:val="a"/>
    <w:rsid w:val="001E0EA0"/>
    <w:pPr>
      <w:spacing w:before="100" w:beforeAutospacing="1" w:after="100" w:afterAutospacing="1" w:line="240" w:lineRule="auto"/>
      <w:textAlignment w:val="top"/>
    </w:pPr>
    <w:rPr>
      <w:rFonts w:ascii="Times New Roman" w:eastAsia="Arial Unicode MS" w:hAnsi="Times New Roman"/>
      <w:sz w:val="28"/>
      <w:szCs w:val="28"/>
      <w:lang w:eastAsia="ru-RU"/>
    </w:rPr>
  </w:style>
  <w:style w:type="paragraph" w:customStyle="1" w:styleId="-235">
    <w:name w:val="Стиль Основной текст с отступом + Справа:  -235 см Междустр.интер..."/>
    <w:basedOn w:val="af3"/>
    <w:rsid w:val="001E0EA0"/>
    <w:pPr>
      <w:spacing w:before="0" w:line="360" w:lineRule="exact"/>
      <w:ind w:firstLine="567"/>
      <w:jc w:val="both"/>
    </w:pPr>
    <w:rPr>
      <w:caps w:val="0"/>
      <w:sz w:val="28"/>
      <w:szCs w:val="28"/>
    </w:rPr>
  </w:style>
  <w:style w:type="paragraph" w:customStyle="1" w:styleId="aff8">
    <w:name w:val="Знак Знак Знак Знак Знак Знак Знак Знак Знак Знак Знак Знак Знак Знак"/>
    <w:basedOn w:val="a"/>
    <w:rsid w:val="001E0EA0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2d">
    <w:name w:val="Знак2 Знак Знак Знак"/>
    <w:basedOn w:val="a"/>
    <w:rsid w:val="001E0EA0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15">
    <w:name w:val="Знак1 Знак Знак Знак Знак Знак"/>
    <w:basedOn w:val="a"/>
    <w:rsid w:val="001E0EA0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table" w:styleId="aff9">
    <w:name w:val="Table Grid"/>
    <w:basedOn w:val="a1"/>
    <w:rsid w:val="001E0EA0"/>
    <w:pPr>
      <w:spacing w:after="200" w:line="276" w:lineRule="auto"/>
    </w:pPr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1E0EA0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b/>
      <w:bCs/>
      <w:sz w:val="24"/>
      <w:szCs w:val="24"/>
    </w:rPr>
  </w:style>
  <w:style w:type="paragraph" w:styleId="affa">
    <w:name w:val="Balloon Text"/>
    <w:basedOn w:val="a"/>
    <w:link w:val="affb"/>
    <w:uiPriority w:val="99"/>
    <w:semiHidden/>
    <w:rsid w:val="001E0EA0"/>
    <w:rPr>
      <w:rFonts w:ascii="Tahoma" w:hAnsi="Tahoma" w:cs="Tahoma"/>
      <w:sz w:val="16"/>
      <w:szCs w:val="16"/>
    </w:rPr>
  </w:style>
  <w:style w:type="character" w:customStyle="1" w:styleId="affb">
    <w:name w:val="Текст выноски Знак"/>
    <w:basedOn w:val="a0"/>
    <w:link w:val="affa"/>
    <w:uiPriority w:val="99"/>
    <w:semiHidden/>
    <w:rsid w:val="001E0EA0"/>
    <w:rPr>
      <w:rFonts w:ascii="Tahoma" w:hAnsi="Tahoma" w:cs="Tahoma"/>
      <w:sz w:val="16"/>
      <w:szCs w:val="16"/>
      <w:lang w:eastAsia="en-US"/>
    </w:rPr>
  </w:style>
  <w:style w:type="character" w:styleId="affc">
    <w:name w:val="footnote reference"/>
    <w:uiPriority w:val="99"/>
    <w:semiHidden/>
    <w:rsid w:val="001E0EA0"/>
    <w:rPr>
      <w:vertAlign w:val="superscript"/>
    </w:rPr>
  </w:style>
  <w:style w:type="paragraph" w:customStyle="1" w:styleId="ConsPlusCell">
    <w:name w:val="ConsPlusCell"/>
    <w:rsid w:val="00203EC9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sz w:val="24"/>
      <w:szCs w:val="24"/>
    </w:rPr>
  </w:style>
  <w:style w:type="paragraph" w:customStyle="1" w:styleId="affd">
    <w:name w:val="Знак Знак Знак Знак"/>
    <w:basedOn w:val="a"/>
    <w:rsid w:val="00C2709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affe">
    <w:name w:val="Прижатый влево"/>
    <w:basedOn w:val="a"/>
    <w:next w:val="a"/>
    <w:rsid w:val="00C27095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afff">
    <w:name w:val="caption"/>
    <w:basedOn w:val="a"/>
    <w:next w:val="a"/>
    <w:qFormat/>
    <w:rsid w:val="00C27095"/>
    <w:pPr>
      <w:spacing w:line="240" w:lineRule="auto"/>
    </w:pPr>
    <w:rPr>
      <w:rFonts w:eastAsia="Times New Roman"/>
      <w:b/>
      <w:bCs/>
      <w:color w:val="4F81BD"/>
      <w:sz w:val="18"/>
      <w:szCs w:val="18"/>
      <w:lang w:eastAsia="ru-RU"/>
    </w:rPr>
  </w:style>
  <w:style w:type="paragraph" w:customStyle="1" w:styleId="2e">
    <w:name w:val="Обычный2"/>
    <w:rsid w:val="00C27095"/>
    <w:pPr>
      <w:widowControl w:val="0"/>
    </w:pPr>
    <w:rPr>
      <w:rFonts w:ascii="Times New Roman" w:eastAsia="Times New Roman" w:hAnsi="Times New Roman"/>
    </w:rPr>
  </w:style>
  <w:style w:type="character" w:customStyle="1" w:styleId="afff0">
    <w:name w:val="Цветовое выделение"/>
    <w:rsid w:val="00C27095"/>
    <w:rPr>
      <w:b/>
      <w:color w:val="000080"/>
      <w:sz w:val="20"/>
    </w:rPr>
  </w:style>
  <w:style w:type="paragraph" w:customStyle="1" w:styleId="16">
    <w:name w:val="Абзац списка1"/>
    <w:basedOn w:val="a"/>
    <w:rsid w:val="00C27095"/>
    <w:pPr>
      <w:spacing w:after="0" w:line="240" w:lineRule="auto"/>
      <w:ind w:left="720"/>
      <w:contextualSpacing/>
    </w:pPr>
    <w:rPr>
      <w:rFonts w:ascii="Times New Roman" w:hAnsi="Times New Roman"/>
      <w:kern w:val="28"/>
      <w:sz w:val="28"/>
      <w:szCs w:val="28"/>
      <w:lang w:eastAsia="ru-RU"/>
    </w:rPr>
  </w:style>
  <w:style w:type="paragraph" w:customStyle="1" w:styleId="17">
    <w:name w:val="Основной текст с отступом1"/>
    <w:basedOn w:val="a"/>
    <w:rsid w:val="00C27095"/>
    <w:pPr>
      <w:spacing w:after="120" w:line="240" w:lineRule="auto"/>
      <w:ind w:left="283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FontStyle21">
    <w:name w:val="Font Style21"/>
    <w:basedOn w:val="a0"/>
    <w:rsid w:val="00C27095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5">
    <w:name w:val="Font Style25"/>
    <w:basedOn w:val="a0"/>
    <w:rsid w:val="00C27095"/>
    <w:rPr>
      <w:rFonts w:ascii="Times New Roman" w:hAnsi="Times New Roman" w:cs="Times New Roman"/>
      <w:sz w:val="26"/>
      <w:szCs w:val="26"/>
    </w:rPr>
  </w:style>
  <w:style w:type="character" w:customStyle="1" w:styleId="FontStyle23">
    <w:name w:val="Font Style23"/>
    <w:basedOn w:val="a0"/>
    <w:rsid w:val="00C27095"/>
    <w:rPr>
      <w:rFonts w:ascii="Times New Roman" w:hAnsi="Times New Roman" w:cs="Times New Roman"/>
      <w:b/>
      <w:bCs/>
      <w:i/>
      <w:iCs/>
      <w:sz w:val="26"/>
      <w:szCs w:val="26"/>
    </w:rPr>
  </w:style>
  <w:style w:type="paragraph" w:styleId="afff1">
    <w:name w:val="Plain Text"/>
    <w:basedOn w:val="a"/>
    <w:link w:val="afff2"/>
    <w:rsid w:val="00C2709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fff2">
    <w:name w:val="Текст Знак"/>
    <w:basedOn w:val="a0"/>
    <w:link w:val="afff1"/>
    <w:rsid w:val="00C27095"/>
    <w:rPr>
      <w:rFonts w:ascii="Courier New" w:eastAsia="Times New Roman" w:hAnsi="Courier New" w:cs="Courier New"/>
    </w:rPr>
  </w:style>
  <w:style w:type="table" w:customStyle="1" w:styleId="18">
    <w:name w:val="Сетка таблицы1"/>
    <w:basedOn w:val="a1"/>
    <w:next w:val="aff9"/>
    <w:rsid w:val="00EE693B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">
    <w:name w:val="Сетка таблицы2"/>
    <w:basedOn w:val="a1"/>
    <w:next w:val="aff9"/>
    <w:uiPriority w:val="59"/>
    <w:rsid w:val="00CA4A8B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">
    <w:name w:val="Сетка таблицы3"/>
    <w:basedOn w:val="a1"/>
    <w:next w:val="aff9"/>
    <w:uiPriority w:val="59"/>
    <w:rsid w:val="00045AFF"/>
    <w:rPr>
      <w:sz w:val="22"/>
      <w:szCs w:val="22"/>
      <w:lang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2">
    <w:name w:val="Сетка таблицы4"/>
    <w:basedOn w:val="a1"/>
    <w:next w:val="aff9"/>
    <w:uiPriority w:val="59"/>
    <w:rsid w:val="00140D45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f0">
    <w:name w:val="Нет списка2"/>
    <w:next w:val="a2"/>
    <w:semiHidden/>
    <w:unhideWhenUsed/>
    <w:rsid w:val="00AA176A"/>
  </w:style>
  <w:style w:type="table" w:customStyle="1" w:styleId="51">
    <w:name w:val="Сетка таблицы5"/>
    <w:basedOn w:val="a1"/>
    <w:next w:val="aff9"/>
    <w:rsid w:val="00AA176A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9">
    <w:name w:val="Знак1 Знак Знак Знак Знак Знак Знак Знак Знак Знак Знак Знак Знак"/>
    <w:basedOn w:val="a"/>
    <w:rsid w:val="00AA176A"/>
    <w:pPr>
      <w:spacing w:before="100" w:beforeAutospacing="1" w:after="100" w:afterAutospacing="1" w:line="240" w:lineRule="auto"/>
    </w:pPr>
    <w:rPr>
      <w:rFonts w:ascii="Tahoma" w:eastAsia="Times New Roman" w:hAnsi="Tahoma"/>
      <w:sz w:val="20"/>
      <w:szCs w:val="2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8006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4.jpeg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hyperlink" Target="http://www.aiss.gov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aiss.gov.ru" TargetMode="External"/><Relationship Id="rId23" Type="http://schemas.openxmlformats.org/officeDocument/2006/relationships/image" Target="media/image10.png"/><Relationship Id="rId28" Type="http://schemas.openxmlformats.org/officeDocument/2006/relationships/hyperlink" Target="garantF1://10003000.0" TargetMode="External"/><Relationship Id="rId10" Type="http://schemas.openxmlformats.org/officeDocument/2006/relationships/oleObject" Target="embeddings/oleObject1.bin"/><Relationship Id="rId19" Type="http://schemas.openxmlformats.org/officeDocument/2006/relationships/image" Target="media/image6.png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image" Target="media/image2.jpe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B642A0-B1B2-4C30-8021-0D1B97FDA5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1300</TotalTime>
  <Pages>54</Pages>
  <Words>15859</Words>
  <Characters>90398</Characters>
  <Application>Microsoft Office Word</Application>
  <DocSecurity>0</DocSecurity>
  <Lines>753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106045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VilkovaTU</dc:creator>
  <cp:lastModifiedBy>Леушина Ольга Васильевна</cp:lastModifiedBy>
  <cp:revision>86</cp:revision>
  <cp:lastPrinted>2013-11-01T03:25:00Z</cp:lastPrinted>
  <dcterms:created xsi:type="dcterms:W3CDTF">2013-09-11T21:29:00Z</dcterms:created>
  <dcterms:modified xsi:type="dcterms:W3CDTF">2013-11-06T21:53:00Z</dcterms:modified>
</cp:coreProperties>
</file>